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545" w:rsidRDefault="00890545">
      <w:pPr>
        <w:rPr>
          <w:rFonts w:ascii="Arial" w:hAnsi="Arial" w:cs="Arial"/>
          <w:sz w:val="22"/>
          <w:szCs w:val="22"/>
        </w:rPr>
      </w:pPr>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5"/>
        <w:gridCol w:w="6946"/>
      </w:tblGrid>
      <w:tr w:rsidR="00890545" w:rsidTr="00B22901">
        <w:tc>
          <w:tcPr>
            <w:tcW w:w="2835" w:type="dxa"/>
            <w:shd w:val="clear" w:color="auto" w:fill="FFFFFF"/>
          </w:tcPr>
          <w:p w:rsidR="00890545" w:rsidRDefault="00890545">
            <w:pPr>
              <w:rPr>
                <w:rFonts w:ascii="Arial" w:hAnsi="Arial" w:cs="Arial"/>
                <w:sz w:val="22"/>
                <w:szCs w:val="22"/>
              </w:rPr>
            </w:pPr>
            <w:r>
              <w:rPr>
                <w:rFonts w:ascii="Arial" w:hAnsi="Arial" w:cs="Arial"/>
                <w:b/>
                <w:bCs/>
                <w:sz w:val="22"/>
                <w:szCs w:val="22"/>
              </w:rPr>
              <w:t>Application Number</w:t>
            </w:r>
          </w:p>
        </w:tc>
        <w:tc>
          <w:tcPr>
            <w:tcW w:w="6946" w:type="dxa"/>
            <w:shd w:val="clear" w:color="auto" w:fill="FFFFFF"/>
          </w:tcPr>
          <w:p w:rsidR="00890545" w:rsidRDefault="00890545">
            <w:pPr>
              <w:rPr>
                <w:rFonts w:ascii="Arial" w:hAnsi="Arial" w:cs="Arial"/>
                <w:sz w:val="22"/>
                <w:szCs w:val="22"/>
              </w:rPr>
            </w:pPr>
            <w:r>
              <w:rPr>
                <w:rFonts w:ascii="Arial" w:hAnsi="Arial" w:cs="Arial"/>
                <w:sz w:val="22"/>
                <w:szCs w:val="22"/>
              </w:rPr>
              <w:t>07/2019/6068/ADV</w:t>
            </w:r>
          </w:p>
        </w:tc>
      </w:tr>
      <w:tr w:rsidR="00890545" w:rsidTr="00B22901">
        <w:tc>
          <w:tcPr>
            <w:tcW w:w="2835" w:type="dxa"/>
            <w:shd w:val="clear" w:color="auto" w:fill="FFFFFF"/>
          </w:tcPr>
          <w:p w:rsidR="00890545" w:rsidRDefault="00890545">
            <w:pPr>
              <w:rPr>
                <w:rFonts w:ascii="Arial" w:hAnsi="Arial" w:cs="Arial"/>
                <w:b/>
                <w:bCs/>
                <w:sz w:val="22"/>
                <w:szCs w:val="22"/>
              </w:rPr>
            </w:pPr>
          </w:p>
          <w:p w:rsidR="00890545" w:rsidRDefault="00890545">
            <w:pPr>
              <w:rPr>
                <w:rFonts w:ascii="Arial" w:hAnsi="Arial" w:cs="Arial"/>
                <w:sz w:val="22"/>
                <w:szCs w:val="22"/>
              </w:rPr>
            </w:pPr>
            <w:r>
              <w:rPr>
                <w:rFonts w:ascii="Arial" w:hAnsi="Arial" w:cs="Arial"/>
                <w:b/>
                <w:bCs/>
                <w:sz w:val="22"/>
                <w:szCs w:val="22"/>
              </w:rPr>
              <w:t>Address</w:t>
            </w:r>
          </w:p>
        </w:tc>
        <w:tc>
          <w:tcPr>
            <w:tcW w:w="6946" w:type="dxa"/>
            <w:shd w:val="clear" w:color="auto" w:fill="FFFFFF"/>
          </w:tcPr>
          <w:p w:rsidR="00890545" w:rsidRDefault="00890545">
            <w:pPr>
              <w:rPr>
                <w:rFonts w:ascii="Arial" w:hAnsi="Arial" w:cs="Arial"/>
                <w:sz w:val="22"/>
                <w:szCs w:val="22"/>
              </w:rPr>
            </w:pPr>
          </w:p>
          <w:p w:rsidR="00890545" w:rsidRDefault="00890545">
            <w:pPr>
              <w:rPr>
                <w:rFonts w:ascii="Arial" w:hAnsi="Arial" w:cs="Arial"/>
                <w:sz w:val="22"/>
                <w:szCs w:val="22"/>
              </w:rPr>
            </w:pPr>
            <w:r>
              <w:rPr>
                <w:rFonts w:ascii="Arial" w:hAnsi="Arial" w:cs="Arial"/>
                <w:sz w:val="22"/>
                <w:szCs w:val="22"/>
              </w:rPr>
              <w:t>Meadowcroft Business Park</w:t>
            </w:r>
          </w:p>
          <w:p w:rsidR="00890545" w:rsidRDefault="00890545">
            <w:pPr>
              <w:rPr>
                <w:rFonts w:ascii="Arial" w:hAnsi="Arial" w:cs="Arial"/>
                <w:sz w:val="22"/>
                <w:szCs w:val="22"/>
              </w:rPr>
            </w:pPr>
            <w:r>
              <w:rPr>
                <w:rFonts w:ascii="Arial" w:hAnsi="Arial" w:cs="Arial"/>
                <w:sz w:val="22"/>
                <w:szCs w:val="22"/>
              </w:rPr>
              <w:t>Pope Lane</w:t>
            </w:r>
          </w:p>
          <w:p w:rsidR="00890545" w:rsidRDefault="00890545">
            <w:pPr>
              <w:rPr>
                <w:rFonts w:ascii="Arial" w:hAnsi="Arial" w:cs="Arial"/>
                <w:sz w:val="22"/>
                <w:szCs w:val="22"/>
              </w:rPr>
            </w:pPr>
            <w:r>
              <w:rPr>
                <w:rFonts w:ascii="Arial" w:hAnsi="Arial" w:cs="Arial"/>
                <w:sz w:val="22"/>
                <w:szCs w:val="22"/>
              </w:rPr>
              <w:t>Whitestake</w:t>
            </w:r>
          </w:p>
          <w:p w:rsidR="00890545" w:rsidRDefault="00890545">
            <w:pPr>
              <w:rPr>
                <w:rFonts w:ascii="Arial" w:hAnsi="Arial" w:cs="Arial"/>
                <w:sz w:val="22"/>
                <w:szCs w:val="22"/>
              </w:rPr>
            </w:pPr>
            <w:r>
              <w:rPr>
                <w:rFonts w:ascii="Arial" w:hAnsi="Arial" w:cs="Arial"/>
                <w:sz w:val="22"/>
                <w:szCs w:val="22"/>
              </w:rPr>
              <w:t>Preston</w:t>
            </w:r>
          </w:p>
          <w:p w:rsidR="00890545" w:rsidRDefault="00890545">
            <w:pPr>
              <w:rPr>
                <w:rFonts w:ascii="Arial" w:hAnsi="Arial" w:cs="Arial"/>
                <w:sz w:val="22"/>
                <w:szCs w:val="22"/>
              </w:rPr>
            </w:pPr>
            <w:r>
              <w:rPr>
                <w:rFonts w:ascii="Arial" w:hAnsi="Arial" w:cs="Arial"/>
                <w:sz w:val="22"/>
                <w:szCs w:val="22"/>
              </w:rPr>
              <w:t>PR4 4BA</w:t>
            </w:r>
          </w:p>
          <w:p w:rsidR="00890545" w:rsidRDefault="00890545">
            <w:pPr>
              <w:rPr>
                <w:rFonts w:ascii="Arial" w:hAnsi="Arial" w:cs="Arial"/>
                <w:sz w:val="22"/>
                <w:szCs w:val="22"/>
              </w:rPr>
            </w:pPr>
          </w:p>
        </w:tc>
      </w:tr>
      <w:tr w:rsidR="00890545" w:rsidTr="00B22901">
        <w:tc>
          <w:tcPr>
            <w:tcW w:w="2835" w:type="dxa"/>
            <w:shd w:val="clear" w:color="auto" w:fill="FFFFFF"/>
          </w:tcPr>
          <w:p w:rsidR="00890545" w:rsidRDefault="00890545">
            <w:pPr>
              <w:rPr>
                <w:rFonts w:ascii="Arial" w:hAnsi="Arial" w:cs="Arial"/>
                <w:sz w:val="22"/>
                <w:szCs w:val="22"/>
              </w:rPr>
            </w:pPr>
            <w:r>
              <w:rPr>
                <w:rFonts w:ascii="Arial" w:hAnsi="Arial" w:cs="Arial"/>
                <w:b/>
                <w:bCs/>
                <w:sz w:val="22"/>
                <w:szCs w:val="22"/>
              </w:rPr>
              <w:t>Applicant</w:t>
            </w:r>
          </w:p>
        </w:tc>
        <w:tc>
          <w:tcPr>
            <w:tcW w:w="6946" w:type="dxa"/>
            <w:shd w:val="clear" w:color="auto" w:fill="FFFFFF"/>
          </w:tcPr>
          <w:p w:rsidR="00890545" w:rsidRDefault="00890545">
            <w:pPr>
              <w:rPr>
                <w:rFonts w:ascii="Arial" w:hAnsi="Arial" w:cs="Arial"/>
                <w:sz w:val="22"/>
                <w:szCs w:val="22"/>
              </w:rPr>
            </w:pPr>
            <w:r>
              <w:rPr>
                <w:rFonts w:ascii="Arial" w:hAnsi="Arial" w:cs="Arial"/>
                <w:sz w:val="22"/>
                <w:szCs w:val="22"/>
              </w:rPr>
              <w:t xml:space="preserve">Bailey </w:t>
            </w:r>
          </w:p>
        </w:tc>
      </w:tr>
      <w:tr w:rsidR="00890545" w:rsidTr="00B22901">
        <w:tc>
          <w:tcPr>
            <w:tcW w:w="2835" w:type="dxa"/>
            <w:shd w:val="clear" w:color="auto" w:fill="FFFFFF"/>
          </w:tcPr>
          <w:p w:rsidR="00890545" w:rsidRDefault="00890545">
            <w:pPr>
              <w:rPr>
                <w:rFonts w:ascii="Arial" w:hAnsi="Arial" w:cs="Arial"/>
                <w:b/>
                <w:bCs/>
                <w:sz w:val="22"/>
                <w:szCs w:val="22"/>
              </w:rPr>
            </w:pPr>
          </w:p>
        </w:tc>
        <w:tc>
          <w:tcPr>
            <w:tcW w:w="6946" w:type="dxa"/>
            <w:shd w:val="clear" w:color="auto" w:fill="FFFFFF"/>
          </w:tcPr>
          <w:p w:rsidR="00890545" w:rsidRDefault="00890545">
            <w:pPr>
              <w:rPr>
                <w:rFonts w:ascii="Arial" w:hAnsi="Arial" w:cs="Arial"/>
                <w:sz w:val="22"/>
                <w:szCs w:val="22"/>
              </w:rPr>
            </w:pPr>
          </w:p>
        </w:tc>
      </w:tr>
      <w:tr w:rsidR="00890545" w:rsidTr="00B22901">
        <w:tc>
          <w:tcPr>
            <w:tcW w:w="2835" w:type="dxa"/>
            <w:shd w:val="clear" w:color="auto" w:fill="FFFFFF"/>
          </w:tcPr>
          <w:p w:rsidR="00890545" w:rsidRDefault="00890545">
            <w:pPr>
              <w:rPr>
                <w:rFonts w:ascii="Arial" w:hAnsi="Arial" w:cs="Arial"/>
                <w:b/>
                <w:bCs/>
                <w:sz w:val="22"/>
                <w:szCs w:val="22"/>
              </w:rPr>
            </w:pPr>
            <w:r>
              <w:rPr>
                <w:rFonts w:ascii="Arial" w:hAnsi="Arial" w:cs="Arial"/>
                <w:b/>
                <w:bCs/>
                <w:sz w:val="22"/>
                <w:szCs w:val="22"/>
              </w:rPr>
              <w:t>Agent</w:t>
            </w:r>
          </w:p>
        </w:tc>
        <w:tc>
          <w:tcPr>
            <w:tcW w:w="6946" w:type="dxa"/>
            <w:shd w:val="clear" w:color="auto" w:fill="FFFFFF"/>
          </w:tcPr>
          <w:p w:rsidR="00890545" w:rsidRDefault="00890545" w:rsidP="00890545">
            <w:pPr>
              <w:tabs>
                <w:tab w:val="left" w:pos="3535"/>
              </w:tabs>
              <w:rPr>
                <w:rFonts w:ascii="Arial" w:hAnsi="Arial" w:cs="Arial"/>
                <w:sz w:val="22"/>
                <w:szCs w:val="22"/>
              </w:rPr>
            </w:pPr>
            <w:r>
              <w:rPr>
                <w:rFonts w:ascii="Arial" w:hAnsi="Arial" w:cs="Arial"/>
                <w:sz w:val="22"/>
                <w:szCs w:val="22"/>
              </w:rPr>
              <w:t>Miss Emma Lambert</w:t>
            </w:r>
          </w:p>
          <w:p w:rsidR="00890545" w:rsidRDefault="00890545" w:rsidP="00890545">
            <w:pPr>
              <w:rPr>
                <w:rFonts w:ascii="Arial" w:hAnsi="Arial" w:cs="Arial"/>
                <w:sz w:val="22"/>
                <w:szCs w:val="22"/>
              </w:rPr>
            </w:pPr>
            <w:proofErr w:type="spellStart"/>
            <w:r>
              <w:rPr>
                <w:rFonts w:ascii="Arial" w:hAnsi="Arial" w:cs="Arial"/>
                <w:sz w:val="22"/>
                <w:szCs w:val="22"/>
              </w:rPr>
              <w:t>Bushell</w:t>
            </w:r>
            <w:proofErr w:type="spellEnd"/>
            <w:r>
              <w:rPr>
                <w:rFonts w:ascii="Arial" w:hAnsi="Arial" w:cs="Arial"/>
                <w:sz w:val="22"/>
                <w:szCs w:val="22"/>
              </w:rPr>
              <w:t xml:space="preserve"> Street Mill</w:t>
            </w:r>
          </w:p>
          <w:p w:rsidR="00890545" w:rsidRDefault="00890545" w:rsidP="00890545">
            <w:pPr>
              <w:rPr>
                <w:rFonts w:ascii="Arial" w:hAnsi="Arial" w:cs="Arial"/>
                <w:sz w:val="22"/>
                <w:szCs w:val="22"/>
              </w:rPr>
            </w:pPr>
            <w:proofErr w:type="spellStart"/>
            <w:r>
              <w:rPr>
                <w:rFonts w:ascii="Arial" w:hAnsi="Arial" w:cs="Arial"/>
                <w:sz w:val="22"/>
                <w:szCs w:val="22"/>
              </w:rPr>
              <w:t>Bushell</w:t>
            </w:r>
            <w:proofErr w:type="spellEnd"/>
            <w:r>
              <w:rPr>
                <w:rFonts w:ascii="Arial" w:hAnsi="Arial" w:cs="Arial"/>
                <w:sz w:val="22"/>
                <w:szCs w:val="22"/>
              </w:rPr>
              <w:t xml:space="preserve"> Street</w:t>
            </w:r>
          </w:p>
          <w:p w:rsidR="00890545" w:rsidRDefault="00890545" w:rsidP="00890545">
            <w:pPr>
              <w:rPr>
                <w:rFonts w:ascii="Arial" w:hAnsi="Arial" w:cs="Arial"/>
                <w:sz w:val="22"/>
                <w:szCs w:val="22"/>
              </w:rPr>
            </w:pPr>
            <w:r>
              <w:rPr>
                <w:rFonts w:ascii="Arial" w:hAnsi="Arial" w:cs="Arial"/>
                <w:sz w:val="22"/>
                <w:szCs w:val="22"/>
              </w:rPr>
              <w:t>Preston</w:t>
            </w:r>
          </w:p>
          <w:p w:rsidR="00890545" w:rsidRDefault="00890545" w:rsidP="00890545">
            <w:pPr>
              <w:rPr>
                <w:rFonts w:ascii="Arial" w:hAnsi="Arial" w:cs="Arial"/>
                <w:sz w:val="22"/>
                <w:szCs w:val="22"/>
              </w:rPr>
            </w:pPr>
            <w:r>
              <w:rPr>
                <w:rFonts w:ascii="Arial" w:hAnsi="Arial" w:cs="Arial"/>
                <w:sz w:val="22"/>
                <w:szCs w:val="22"/>
              </w:rPr>
              <w:t>PR1 2SP</w:t>
            </w:r>
          </w:p>
          <w:p w:rsidR="00890545" w:rsidRDefault="00890545">
            <w:pPr>
              <w:rPr>
                <w:rFonts w:ascii="Arial" w:hAnsi="Arial" w:cs="Arial"/>
                <w:sz w:val="22"/>
                <w:szCs w:val="22"/>
              </w:rPr>
            </w:pPr>
          </w:p>
        </w:tc>
      </w:tr>
      <w:tr w:rsidR="00890545" w:rsidTr="00B22901">
        <w:tc>
          <w:tcPr>
            <w:tcW w:w="2835" w:type="dxa"/>
            <w:shd w:val="clear" w:color="auto" w:fill="FFFFFF"/>
          </w:tcPr>
          <w:p w:rsidR="00890545" w:rsidRDefault="00890545">
            <w:pPr>
              <w:rPr>
                <w:rFonts w:ascii="Arial" w:hAnsi="Arial" w:cs="Arial"/>
                <w:sz w:val="22"/>
                <w:szCs w:val="22"/>
              </w:rPr>
            </w:pPr>
            <w:r>
              <w:rPr>
                <w:rFonts w:ascii="Arial" w:hAnsi="Arial" w:cs="Arial"/>
                <w:b/>
                <w:bCs/>
                <w:sz w:val="22"/>
                <w:szCs w:val="22"/>
              </w:rPr>
              <w:t>Development</w:t>
            </w:r>
          </w:p>
        </w:tc>
        <w:tc>
          <w:tcPr>
            <w:tcW w:w="6946" w:type="dxa"/>
            <w:shd w:val="clear" w:color="auto" w:fill="FFFFFF"/>
          </w:tcPr>
          <w:p w:rsidR="00890545" w:rsidRDefault="00890545">
            <w:pPr>
              <w:rPr>
                <w:rFonts w:ascii="Arial" w:hAnsi="Arial" w:cs="Arial"/>
                <w:sz w:val="22"/>
                <w:szCs w:val="22"/>
              </w:rPr>
            </w:pPr>
            <w:r>
              <w:rPr>
                <w:rFonts w:ascii="Arial" w:hAnsi="Arial" w:cs="Arial"/>
                <w:sz w:val="22"/>
                <w:szCs w:val="22"/>
              </w:rPr>
              <w:t>Illuminated and non-illuminated advertisement scheme</w:t>
            </w:r>
          </w:p>
        </w:tc>
      </w:tr>
      <w:tr w:rsidR="00890545" w:rsidTr="00B22901">
        <w:tc>
          <w:tcPr>
            <w:tcW w:w="2835" w:type="dxa"/>
            <w:shd w:val="clear" w:color="auto" w:fill="FFFFFF"/>
          </w:tcPr>
          <w:p w:rsidR="00890545" w:rsidRDefault="00890545">
            <w:pPr>
              <w:rPr>
                <w:rFonts w:ascii="Arial" w:hAnsi="Arial" w:cs="Arial"/>
                <w:b/>
                <w:bCs/>
                <w:sz w:val="22"/>
                <w:szCs w:val="22"/>
              </w:rPr>
            </w:pPr>
          </w:p>
          <w:p w:rsidR="00890545" w:rsidRDefault="00890545">
            <w:pPr>
              <w:rPr>
                <w:rFonts w:ascii="Arial" w:hAnsi="Arial" w:cs="Arial"/>
                <w:b/>
                <w:bCs/>
                <w:sz w:val="22"/>
                <w:szCs w:val="22"/>
              </w:rPr>
            </w:pPr>
            <w:r>
              <w:rPr>
                <w:rFonts w:ascii="Arial" w:hAnsi="Arial" w:cs="Arial"/>
                <w:b/>
                <w:bCs/>
                <w:sz w:val="22"/>
                <w:szCs w:val="22"/>
              </w:rPr>
              <w:t>Officer Recommendation</w:t>
            </w:r>
          </w:p>
          <w:p w:rsidR="00890545" w:rsidRDefault="00890545">
            <w:pPr>
              <w:rPr>
                <w:rFonts w:ascii="Arial" w:hAnsi="Arial" w:cs="Arial"/>
                <w:b/>
                <w:bCs/>
                <w:sz w:val="22"/>
                <w:szCs w:val="22"/>
              </w:rPr>
            </w:pPr>
          </w:p>
          <w:p w:rsidR="008941FB" w:rsidRDefault="008941FB">
            <w:pPr>
              <w:rPr>
                <w:rFonts w:ascii="Arial" w:hAnsi="Arial" w:cs="Arial"/>
                <w:b/>
                <w:bCs/>
                <w:sz w:val="22"/>
                <w:szCs w:val="22"/>
              </w:rPr>
            </w:pPr>
          </w:p>
          <w:p w:rsidR="008941FB" w:rsidRDefault="008941FB">
            <w:pPr>
              <w:rPr>
                <w:rFonts w:ascii="Arial" w:hAnsi="Arial" w:cs="Arial"/>
                <w:b/>
                <w:bCs/>
                <w:sz w:val="22"/>
                <w:szCs w:val="22"/>
              </w:rPr>
            </w:pPr>
          </w:p>
          <w:p w:rsidR="008941FB" w:rsidRDefault="008941FB">
            <w:pPr>
              <w:rPr>
                <w:rFonts w:ascii="Arial" w:hAnsi="Arial" w:cs="Arial"/>
                <w:b/>
                <w:bCs/>
                <w:sz w:val="22"/>
                <w:szCs w:val="22"/>
              </w:rPr>
            </w:pPr>
          </w:p>
          <w:p w:rsidR="008941FB" w:rsidRDefault="008941FB">
            <w:pPr>
              <w:rPr>
                <w:rFonts w:ascii="Arial" w:hAnsi="Arial" w:cs="Arial"/>
                <w:b/>
                <w:bCs/>
                <w:sz w:val="22"/>
                <w:szCs w:val="22"/>
              </w:rPr>
            </w:pPr>
          </w:p>
          <w:p w:rsidR="00890545" w:rsidRDefault="00890545">
            <w:pPr>
              <w:rPr>
                <w:rFonts w:ascii="Arial" w:hAnsi="Arial" w:cs="Arial"/>
                <w:sz w:val="22"/>
                <w:szCs w:val="22"/>
              </w:rPr>
            </w:pPr>
            <w:r>
              <w:rPr>
                <w:rFonts w:ascii="Arial" w:hAnsi="Arial" w:cs="Arial"/>
                <w:b/>
                <w:bCs/>
                <w:sz w:val="22"/>
                <w:szCs w:val="22"/>
              </w:rPr>
              <w:t>Officer Name</w:t>
            </w:r>
          </w:p>
        </w:tc>
        <w:tc>
          <w:tcPr>
            <w:tcW w:w="6946" w:type="dxa"/>
            <w:shd w:val="clear" w:color="auto" w:fill="FFFFFF"/>
          </w:tcPr>
          <w:p w:rsidR="00890545" w:rsidRPr="00890545" w:rsidRDefault="00890545">
            <w:pPr>
              <w:rPr>
                <w:rFonts w:ascii="Arial" w:hAnsi="Arial" w:cs="Arial"/>
                <w:bCs/>
                <w:sz w:val="22"/>
                <w:szCs w:val="22"/>
              </w:rPr>
            </w:pPr>
          </w:p>
          <w:p w:rsidR="00080892" w:rsidRPr="00400005" w:rsidRDefault="00080892" w:rsidP="00080892">
            <w:pPr>
              <w:rPr>
                <w:rFonts w:ascii="Arial" w:hAnsi="Arial" w:cs="Arial"/>
                <w:sz w:val="22"/>
                <w:szCs w:val="22"/>
                <w:lang w:eastAsia="en-US"/>
              </w:rPr>
            </w:pPr>
            <w:r>
              <w:rPr>
                <w:rFonts w:ascii="Arial" w:hAnsi="Arial" w:cs="Arial"/>
                <w:sz w:val="22"/>
                <w:szCs w:val="22"/>
                <w:lang w:eastAsia="en-US"/>
              </w:rPr>
              <w:t>T</w:t>
            </w:r>
            <w:r w:rsidRPr="00080892">
              <w:rPr>
                <w:rFonts w:ascii="Arial" w:hAnsi="Arial" w:cs="Arial"/>
                <w:sz w:val="22"/>
                <w:szCs w:val="22"/>
                <w:lang w:eastAsia="en-US"/>
              </w:rPr>
              <w:t xml:space="preserve">hat members be minded to grant consent with the decision being delegated to the Head of Development Management </w:t>
            </w:r>
            <w:r w:rsidR="00B22901">
              <w:rPr>
                <w:rFonts w:ascii="Arial" w:hAnsi="Arial" w:cs="Arial"/>
                <w:sz w:val="22"/>
                <w:szCs w:val="22"/>
                <w:lang w:eastAsia="en-US"/>
              </w:rPr>
              <w:t xml:space="preserve">in consultation with the </w:t>
            </w:r>
            <w:r w:rsidR="00FF15E0">
              <w:rPr>
                <w:rFonts w:ascii="Arial" w:hAnsi="Arial" w:cs="Arial"/>
                <w:sz w:val="22"/>
                <w:szCs w:val="22"/>
                <w:lang w:eastAsia="en-US"/>
              </w:rPr>
              <w:t xml:space="preserve">Chair of Planning Committee </w:t>
            </w:r>
            <w:r w:rsidRPr="00080892">
              <w:rPr>
                <w:rFonts w:ascii="Arial" w:hAnsi="Arial" w:cs="Arial"/>
                <w:sz w:val="22"/>
                <w:szCs w:val="22"/>
                <w:lang w:eastAsia="en-US"/>
              </w:rPr>
              <w:t>on completion of the consultation period and su</w:t>
            </w:r>
            <w:bookmarkStart w:id="0" w:name="_GoBack"/>
            <w:bookmarkEnd w:id="0"/>
            <w:r w:rsidRPr="00080892">
              <w:rPr>
                <w:rFonts w:ascii="Arial" w:hAnsi="Arial" w:cs="Arial"/>
                <w:sz w:val="22"/>
                <w:szCs w:val="22"/>
                <w:lang w:eastAsia="en-US"/>
              </w:rPr>
              <w:t>bject to no further representati</w:t>
            </w:r>
            <w:r>
              <w:rPr>
                <w:rFonts w:ascii="Arial" w:hAnsi="Arial" w:cs="Arial"/>
                <w:sz w:val="22"/>
                <w:szCs w:val="22"/>
                <w:lang w:eastAsia="en-US"/>
              </w:rPr>
              <w:t>ons being received.</w:t>
            </w:r>
          </w:p>
          <w:p w:rsidR="00890545" w:rsidRPr="00890545" w:rsidRDefault="00890545">
            <w:pPr>
              <w:rPr>
                <w:rFonts w:ascii="Arial" w:hAnsi="Arial" w:cs="Arial"/>
                <w:bCs/>
                <w:sz w:val="22"/>
                <w:szCs w:val="22"/>
              </w:rPr>
            </w:pPr>
            <w:r w:rsidRPr="00890545">
              <w:rPr>
                <w:rFonts w:ascii="Arial" w:hAnsi="Arial" w:cs="Arial"/>
                <w:bCs/>
                <w:sz w:val="22"/>
                <w:szCs w:val="22"/>
              </w:rPr>
              <w:tab/>
            </w:r>
          </w:p>
          <w:p w:rsidR="00890545" w:rsidRDefault="00890545">
            <w:pPr>
              <w:rPr>
                <w:rFonts w:ascii="Arial" w:hAnsi="Arial" w:cs="Arial"/>
                <w:bCs/>
                <w:sz w:val="22"/>
                <w:szCs w:val="22"/>
              </w:rPr>
            </w:pPr>
            <w:r w:rsidRPr="00890545">
              <w:rPr>
                <w:rFonts w:ascii="Arial" w:hAnsi="Arial" w:cs="Arial"/>
                <w:bCs/>
                <w:sz w:val="22"/>
                <w:szCs w:val="22"/>
              </w:rPr>
              <w:t>Mrs Janice Crook</w:t>
            </w:r>
          </w:p>
          <w:p w:rsidR="00890545" w:rsidRDefault="00890545">
            <w:pPr>
              <w:rPr>
                <w:rFonts w:ascii="Arial" w:hAnsi="Arial" w:cs="Arial"/>
                <w:b/>
                <w:bCs/>
                <w:sz w:val="22"/>
                <w:szCs w:val="22"/>
              </w:rPr>
            </w:pPr>
          </w:p>
        </w:tc>
      </w:tr>
      <w:tr w:rsidR="00890545" w:rsidTr="00B22901">
        <w:tblPrEx>
          <w:tblLook w:val="04A0" w:firstRow="1" w:lastRow="0" w:firstColumn="1" w:lastColumn="0" w:noHBand="0" w:noVBand="1"/>
        </w:tblPrEx>
        <w:tc>
          <w:tcPr>
            <w:tcW w:w="2835" w:type="dxa"/>
          </w:tcPr>
          <w:p w:rsidR="00890545" w:rsidRDefault="00890545">
            <w:pPr>
              <w:rPr>
                <w:rFonts w:ascii="Arial" w:hAnsi="Arial" w:cs="Arial"/>
                <w:sz w:val="22"/>
                <w:szCs w:val="22"/>
              </w:rPr>
            </w:pPr>
            <w:r>
              <w:rPr>
                <w:rFonts w:ascii="Arial" w:hAnsi="Arial" w:cs="Arial"/>
                <w:sz w:val="22"/>
                <w:szCs w:val="22"/>
              </w:rPr>
              <w:t>Date application valid</w:t>
            </w:r>
          </w:p>
        </w:tc>
        <w:tc>
          <w:tcPr>
            <w:tcW w:w="6946" w:type="dxa"/>
          </w:tcPr>
          <w:p w:rsidR="00890545" w:rsidRDefault="00890545">
            <w:pPr>
              <w:rPr>
                <w:rFonts w:ascii="Arial" w:hAnsi="Arial" w:cs="Arial"/>
                <w:sz w:val="22"/>
                <w:szCs w:val="22"/>
              </w:rPr>
            </w:pPr>
            <w:r>
              <w:rPr>
                <w:rFonts w:ascii="Arial" w:hAnsi="Arial" w:cs="Arial"/>
                <w:sz w:val="22"/>
                <w:szCs w:val="22"/>
              </w:rPr>
              <w:t>02.07.2019</w:t>
            </w:r>
          </w:p>
        </w:tc>
      </w:tr>
      <w:tr w:rsidR="00890545" w:rsidTr="00B22901">
        <w:tblPrEx>
          <w:tblLook w:val="04A0" w:firstRow="1" w:lastRow="0" w:firstColumn="1" w:lastColumn="0" w:noHBand="0" w:noVBand="1"/>
        </w:tblPrEx>
        <w:tc>
          <w:tcPr>
            <w:tcW w:w="2835" w:type="dxa"/>
          </w:tcPr>
          <w:p w:rsidR="00890545" w:rsidRDefault="00890545">
            <w:pPr>
              <w:rPr>
                <w:rFonts w:ascii="Arial" w:hAnsi="Arial" w:cs="Arial"/>
                <w:sz w:val="22"/>
                <w:szCs w:val="22"/>
              </w:rPr>
            </w:pPr>
            <w:r>
              <w:rPr>
                <w:rFonts w:ascii="Arial" w:hAnsi="Arial" w:cs="Arial"/>
                <w:sz w:val="22"/>
                <w:szCs w:val="22"/>
              </w:rPr>
              <w:t>Target Determination Date</w:t>
            </w:r>
          </w:p>
        </w:tc>
        <w:tc>
          <w:tcPr>
            <w:tcW w:w="6946" w:type="dxa"/>
          </w:tcPr>
          <w:p w:rsidR="00890545" w:rsidRDefault="00890545">
            <w:pPr>
              <w:rPr>
                <w:rFonts w:ascii="Arial" w:hAnsi="Arial" w:cs="Arial"/>
                <w:sz w:val="22"/>
                <w:szCs w:val="22"/>
              </w:rPr>
            </w:pPr>
            <w:r>
              <w:rPr>
                <w:rFonts w:ascii="Arial" w:hAnsi="Arial" w:cs="Arial"/>
                <w:sz w:val="22"/>
                <w:szCs w:val="22"/>
              </w:rPr>
              <w:t>27.08.2019</w:t>
            </w:r>
          </w:p>
        </w:tc>
      </w:tr>
      <w:tr w:rsidR="00890545" w:rsidTr="00B22901">
        <w:tblPrEx>
          <w:tblLook w:val="04A0" w:firstRow="1" w:lastRow="0" w:firstColumn="1" w:lastColumn="0" w:noHBand="0" w:noVBand="1"/>
        </w:tblPrEx>
        <w:tc>
          <w:tcPr>
            <w:tcW w:w="2835" w:type="dxa"/>
          </w:tcPr>
          <w:p w:rsidR="00890545" w:rsidRDefault="00890545">
            <w:pPr>
              <w:rPr>
                <w:rFonts w:ascii="Arial" w:hAnsi="Arial" w:cs="Arial"/>
                <w:sz w:val="22"/>
                <w:szCs w:val="22"/>
              </w:rPr>
            </w:pPr>
            <w:r>
              <w:rPr>
                <w:rFonts w:ascii="Arial" w:hAnsi="Arial" w:cs="Arial"/>
                <w:sz w:val="22"/>
                <w:szCs w:val="22"/>
              </w:rPr>
              <w:t>Extension of Time</w:t>
            </w:r>
          </w:p>
        </w:tc>
        <w:tc>
          <w:tcPr>
            <w:tcW w:w="6946" w:type="dxa"/>
          </w:tcPr>
          <w:p w:rsidR="00890545" w:rsidRDefault="00890545">
            <w:pPr>
              <w:rPr>
                <w:rFonts w:ascii="Arial" w:hAnsi="Arial" w:cs="Arial"/>
                <w:sz w:val="22"/>
                <w:szCs w:val="22"/>
              </w:rPr>
            </w:pPr>
            <w:r>
              <w:rPr>
                <w:rFonts w:ascii="Arial" w:hAnsi="Arial" w:cs="Arial"/>
                <w:sz w:val="22"/>
                <w:szCs w:val="22"/>
              </w:rPr>
              <w:t>N/A</w:t>
            </w:r>
          </w:p>
        </w:tc>
      </w:tr>
      <w:tr w:rsidR="00890545" w:rsidTr="00B22901">
        <w:tblPrEx>
          <w:tblLook w:val="04A0" w:firstRow="1" w:lastRow="0" w:firstColumn="1" w:lastColumn="0" w:noHBand="0" w:noVBand="1"/>
        </w:tblPrEx>
        <w:tc>
          <w:tcPr>
            <w:tcW w:w="2835" w:type="dxa"/>
          </w:tcPr>
          <w:p w:rsidR="00890545" w:rsidRDefault="00890545">
            <w:pPr>
              <w:rPr>
                <w:rFonts w:ascii="Arial" w:hAnsi="Arial" w:cs="Arial"/>
                <w:sz w:val="22"/>
                <w:szCs w:val="22"/>
              </w:rPr>
            </w:pPr>
          </w:p>
        </w:tc>
        <w:tc>
          <w:tcPr>
            <w:tcW w:w="6946" w:type="dxa"/>
          </w:tcPr>
          <w:p w:rsidR="00890545" w:rsidRDefault="00890545">
            <w:pPr>
              <w:rPr>
                <w:rFonts w:ascii="Arial" w:hAnsi="Arial" w:cs="Arial"/>
                <w:sz w:val="22"/>
                <w:szCs w:val="22"/>
              </w:rPr>
            </w:pPr>
          </w:p>
        </w:tc>
      </w:tr>
      <w:tr w:rsidR="00890545" w:rsidTr="00B22901">
        <w:tblPrEx>
          <w:tblLook w:val="04A0" w:firstRow="1" w:lastRow="0" w:firstColumn="1" w:lastColumn="0" w:noHBand="0" w:noVBand="1"/>
        </w:tblPrEx>
        <w:tc>
          <w:tcPr>
            <w:tcW w:w="2835" w:type="dxa"/>
          </w:tcPr>
          <w:p w:rsidR="00890545" w:rsidRPr="00890545" w:rsidRDefault="00890545">
            <w:pPr>
              <w:rPr>
                <w:rFonts w:ascii="Arial" w:hAnsi="Arial" w:cs="Arial"/>
                <w:b/>
                <w:sz w:val="22"/>
                <w:szCs w:val="22"/>
              </w:rPr>
            </w:pPr>
            <w:r>
              <w:rPr>
                <w:rFonts w:ascii="Arial" w:hAnsi="Arial" w:cs="Arial"/>
                <w:b/>
                <w:sz w:val="22"/>
                <w:szCs w:val="22"/>
              </w:rPr>
              <w:t>Location Plan</w:t>
            </w:r>
          </w:p>
        </w:tc>
        <w:tc>
          <w:tcPr>
            <w:tcW w:w="6946" w:type="dxa"/>
          </w:tcPr>
          <w:p w:rsidR="00890545" w:rsidRDefault="00890545">
            <w:pPr>
              <w:rPr>
                <w:rFonts w:ascii="Arial" w:hAnsi="Arial" w:cs="Arial"/>
                <w:sz w:val="22"/>
                <w:szCs w:val="22"/>
              </w:rPr>
            </w:pPr>
          </w:p>
        </w:tc>
      </w:tr>
    </w:tbl>
    <w:p w:rsidR="00890545" w:rsidRDefault="00890545">
      <w:pPr>
        <w:rPr>
          <w:rFonts w:ascii="Arial" w:hAnsi="Arial" w:cs="Arial"/>
          <w:sz w:val="22"/>
          <w:szCs w:val="22"/>
        </w:rPr>
      </w:pPr>
      <w:r w:rsidRPr="00890545">
        <w:rPr>
          <w:rFonts w:ascii="Arial" w:hAnsi="Arial" w:cs="Arial"/>
          <w:noProof/>
          <w:sz w:val="22"/>
          <w:szCs w:val="22"/>
        </w:rPr>
        <w:drawing>
          <wp:inline distT="0" distB="0" distL="0" distR="0">
            <wp:extent cx="5757992" cy="387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8016" b="25399"/>
                    <a:stretch/>
                  </pic:blipFill>
                  <pic:spPr bwMode="auto">
                    <a:xfrm>
                      <a:off x="0" y="0"/>
                      <a:ext cx="5759450" cy="3877656"/>
                    </a:xfrm>
                    <a:prstGeom prst="rect">
                      <a:avLst/>
                    </a:prstGeom>
                    <a:noFill/>
                    <a:ln>
                      <a:noFill/>
                    </a:ln>
                    <a:extLst>
                      <a:ext uri="{53640926-AAD7-44D8-BBD7-CCE9431645EC}">
                        <a14:shadowObscured xmlns:a14="http://schemas.microsoft.com/office/drawing/2010/main"/>
                      </a:ext>
                    </a:extLst>
                  </pic:spPr>
                </pic:pic>
              </a:graphicData>
            </a:graphic>
          </wp:inline>
        </w:drawing>
      </w:r>
    </w:p>
    <w:p w:rsidR="00890545" w:rsidRDefault="00890545" w:rsidP="007B785C">
      <w:pPr>
        <w:jc w:val="both"/>
        <w:rPr>
          <w:rFonts w:ascii="Arial" w:hAnsi="Arial" w:cs="Arial"/>
          <w:b/>
          <w:bCs/>
          <w:sz w:val="22"/>
          <w:szCs w:val="22"/>
          <w:u w:val="single"/>
        </w:rPr>
      </w:pPr>
    </w:p>
    <w:p w:rsidR="00263477" w:rsidRPr="00890545" w:rsidRDefault="00B22901" w:rsidP="00400005">
      <w:pPr>
        <w:pStyle w:val="ListParagraph"/>
        <w:numPr>
          <w:ilvl w:val="0"/>
          <w:numId w:val="27"/>
        </w:numPr>
        <w:ind w:left="567" w:hanging="567"/>
        <w:jc w:val="both"/>
        <w:rPr>
          <w:rFonts w:ascii="Arial" w:hAnsi="Arial" w:cs="Arial"/>
          <w:b/>
          <w:bCs/>
          <w:sz w:val="22"/>
          <w:szCs w:val="22"/>
          <w:u w:val="single"/>
        </w:rPr>
      </w:pPr>
      <w:r>
        <w:rPr>
          <w:rFonts w:ascii="Arial" w:hAnsi="Arial" w:cs="Arial"/>
          <w:b/>
          <w:bCs/>
          <w:sz w:val="22"/>
          <w:szCs w:val="22"/>
          <w:u w:val="single"/>
        </w:rPr>
        <w:lastRenderedPageBreak/>
        <w:t>Summary</w:t>
      </w:r>
    </w:p>
    <w:p w:rsidR="00263477" w:rsidRDefault="00263477" w:rsidP="00400005">
      <w:pPr>
        <w:ind w:left="567" w:hanging="567"/>
        <w:jc w:val="both"/>
        <w:rPr>
          <w:rFonts w:ascii="Arial" w:hAnsi="Arial" w:cs="Arial"/>
          <w:b/>
          <w:bCs/>
          <w:sz w:val="22"/>
          <w:szCs w:val="22"/>
          <w:u w:val="single"/>
        </w:rPr>
      </w:pPr>
    </w:p>
    <w:p w:rsidR="0039293F" w:rsidRPr="00400005" w:rsidRDefault="00400005" w:rsidP="00400005">
      <w:pPr>
        <w:ind w:left="567" w:hanging="567"/>
        <w:jc w:val="both"/>
        <w:rPr>
          <w:rFonts w:ascii="Arial" w:hAnsi="Arial" w:cs="Arial"/>
          <w:bCs/>
          <w:sz w:val="22"/>
          <w:szCs w:val="22"/>
        </w:rPr>
      </w:pPr>
      <w:r>
        <w:rPr>
          <w:rFonts w:ascii="Arial" w:hAnsi="Arial" w:cs="Arial"/>
          <w:bCs/>
          <w:sz w:val="22"/>
          <w:szCs w:val="22"/>
        </w:rPr>
        <w:t>1.1</w:t>
      </w:r>
      <w:r>
        <w:rPr>
          <w:rFonts w:ascii="Arial" w:hAnsi="Arial" w:cs="Arial"/>
          <w:bCs/>
          <w:sz w:val="22"/>
          <w:szCs w:val="22"/>
        </w:rPr>
        <w:tab/>
      </w:r>
      <w:r w:rsidR="0039293F" w:rsidRPr="00400005">
        <w:rPr>
          <w:rFonts w:ascii="Arial" w:hAnsi="Arial" w:cs="Arial"/>
          <w:bCs/>
          <w:sz w:val="22"/>
          <w:szCs w:val="22"/>
        </w:rPr>
        <w:t xml:space="preserve">This application has been called for determination by planning committee by the local councillor.  The application is retrospective for 3 advertisement signs, two of which are illuminated, adjacent </w:t>
      </w:r>
      <w:r w:rsidR="00FF15E0">
        <w:rPr>
          <w:rFonts w:ascii="Arial" w:hAnsi="Arial" w:cs="Arial"/>
          <w:bCs/>
          <w:sz w:val="22"/>
          <w:szCs w:val="22"/>
        </w:rPr>
        <w:t xml:space="preserve">to </w:t>
      </w:r>
      <w:r w:rsidR="0039293F" w:rsidRPr="00400005">
        <w:rPr>
          <w:rFonts w:ascii="Arial" w:hAnsi="Arial" w:cs="Arial"/>
          <w:bCs/>
          <w:sz w:val="22"/>
          <w:szCs w:val="22"/>
        </w:rPr>
        <w:t>the newly formed access</w:t>
      </w:r>
      <w:r w:rsidR="00FF15E0">
        <w:rPr>
          <w:rFonts w:ascii="Arial" w:hAnsi="Arial" w:cs="Arial"/>
          <w:bCs/>
          <w:sz w:val="22"/>
          <w:szCs w:val="22"/>
        </w:rPr>
        <w:t>, allowed on appeal,</w:t>
      </w:r>
      <w:r w:rsidR="0039293F" w:rsidRPr="00400005">
        <w:rPr>
          <w:rFonts w:ascii="Arial" w:hAnsi="Arial" w:cs="Arial"/>
          <w:bCs/>
          <w:sz w:val="22"/>
          <w:szCs w:val="22"/>
        </w:rPr>
        <w:t xml:space="preserve"> serving the Meadowcroft Business Park off Pope Lane in Whitestake.</w:t>
      </w:r>
      <w:r w:rsidR="00FF15E0">
        <w:rPr>
          <w:rFonts w:ascii="Arial" w:hAnsi="Arial" w:cs="Arial"/>
          <w:bCs/>
          <w:sz w:val="22"/>
          <w:szCs w:val="22"/>
        </w:rPr>
        <w:t xml:space="preserve">  </w:t>
      </w:r>
      <w:r w:rsidR="00940E96" w:rsidRPr="00400005">
        <w:rPr>
          <w:rFonts w:ascii="Arial" w:hAnsi="Arial" w:cs="Arial"/>
          <w:bCs/>
          <w:sz w:val="22"/>
          <w:szCs w:val="22"/>
        </w:rPr>
        <w:t>The scheme is considered appropriate in this location as, although within the Green Belt, it advertises an established business premises and is considered to have no undue impact on public safety, residential or visual amenity and does not have a cumulative impact on the area and is therefore in accordance with the National Planning Policy Framework.  It is therefore recommended that advertisement consent be granted</w:t>
      </w:r>
      <w:r w:rsidR="00B22901">
        <w:rPr>
          <w:rFonts w:ascii="Arial" w:hAnsi="Arial" w:cs="Arial"/>
          <w:bCs/>
          <w:sz w:val="22"/>
          <w:szCs w:val="22"/>
        </w:rPr>
        <w:t xml:space="preserve"> with the decision being delegate to the Head of Development Management in consultation with the Chair of Planning Committee on completion of the consultation period and subject to no further representations being received.</w:t>
      </w:r>
    </w:p>
    <w:p w:rsidR="00940E96" w:rsidRPr="0039293F" w:rsidRDefault="00940E96" w:rsidP="00400005">
      <w:pPr>
        <w:ind w:left="567" w:hanging="567"/>
        <w:jc w:val="both"/>
        <w:rPr>
          <w:rFonts w:ascii="Arial" w:hAnsi="Arial" w:cs="Arial"/>
          <w:bCs/>
          <w:sz w:val="22"/>
          <w:szCs w:val="22"/>
        </w:rPr>
      </w:pPr>
    </w:p>
    <w:p w:rsidR="007B785C" w:rsidRPr="00890545" w:rsidRDefault="00263477" w:rsidP="00400005">
      <w:pPr>
        <w:pStyle w:val="ListParagraph"/>
        <w:numPr>
          <w:ilvl w:val="0"/>
          <w:numId w:val="27"/>
        </w:numPr>
        <w:ind w:left="567" w:hanging="567"/>
        <w:jc w:val="both"/>
        <w:rPr>
          <w:rFonts w:ascii="Arial" w:hAnsi="Arial" w:cs="Arial"/>
          <w:b/>
          <w:bCs/>
          <w:sz w:val="22"/>
          <w:szCs w:val="22"/>
          <w:u w:val="single"/>
        </w:rPr>
      </w:pPr>
      <w:r w:rsidRPr="00890545">
        <w:rPr>
          <w:rFonts w:ascii="Arial" w:hAnsi="Arial" w:cs="Arial"/>
          <w:b/>
          <w:bCs/>
          <w:sz w:val="22"/>
          <w:szCs w:val="22"/>
          <w:u w:val="single"/>
        </w:rPr>
        <w:t>Application site and surrounding area</w:t>
      </w:r>
    </w:p>
    <w:p w:rsidR="001076D6" w:rsidRPr="00220A2F" w:rsidRDefault="001076D6" w:rsidP="00400005">
      <w:pPr>
        <w:ind w:left="567" w:hanging="567"/>
        <w:jc w:val="both"/>
        <w:rPr>
          <w:rFonts w:ascii="Arial" w:hAnsi="Arial" w:cs="Arial"/>
          <w:bCs/>
          <w:sz w:val="22"/>
          <w:szCs w:val="22"/>
        </w:rPr>
      </w:pPr>
    </w:p>
    <w:p w:rsidR="001076D6" w:rsidRPr="00400005" w:rsidRDefault="00400005" w:rsidP="00400005">
      <w:pPr>
        <w:ind w:left="567" w:hanging="567"/>
        <w:jc w:val="both"/>
        <w:rPr>
          <w:rFonts w:ascii="Arial" w:hAnsi="Arial" w:cs="Arial"/>
          <w:bCs/>
          <w:sz w:val="22"/>
          <w:szCs w:val="22"/>
        </w:rPr>
      </w:pPr>
      <w:r>
        <w:rPr>
          <w:rFonts w:ascii="Arial" w:hAnsi="Arial" w:cs="Arial"/>
          <w:bCs/>
          <w:sz w:val="22"/>
          <w:szCs w:val="22"/>
        </w:rPr>
        <w:t>2.1</w:t>
      </w:r>
      <w:r>
        <w:rPr>
          <w:rFonts w:ascii="Arial" w:hAnsi="Arial" w:cs="Arial"/>
          <w:bCs/>
          <w:sz w:val="22"/>
          <w:szCs w:val="22"/>
        </w:rPr>
        <w:tab/>
      </w:r>
      <w:r w:rsidR="00220A2F" w:rsidRPr="00400005">
        <w:rPr>
          <w:rFonts w:ascii="Arial" w:hAnsi="Arial" w:cs="Arial"/>
          <w:bCs/>
          <w:sz w:val="22"/>
          <w:szCs w:val="22"/>
        </w:rPr>
        <w:t>The application relates to the Meadowcroft Business Park located on Pope Lane in Whitestake.</w:t>
      </w:r>
      <w:r w:rsidR="005F1E7D" w:rsidRPr="00400005">
        <w:rPr>
          <w:rFonts w:ascii="Arial" w:hAnsi="Arial" w:cs="Arial"/>
          <w:bCs/>
          <w:sz w:val="22"/>
          <w:szCs w:val="22"/>
        </w:rPr>
        <w:t xml:space="preserve">  The site consists of a grouping of buildings which house individual businesses together with a car parking area.  A new site access was recently formed directly to the car park off Pope Lane.</w:t>
      </w:r>
    </w:p>
    <w:p w:rsidR="005F1E7D" w:rsidRDefault="005F1E7D" w:rsidP="00400005">
      <w:pPr>
        <w:ind w:left="567" w:hanging="567"/>
        <w:jc w:val="both"/>
        <w:rPr>
          <w:rFonts w:ascii="Arial" w:hAnsi="Arial" w:cs="Arial"/>
          <w:bCs/>
          <w:sz w:val="22"/>
          <w:szCs w:val="22"/>
        </w:rPr>
      </w:pPr>
    </w:p>
    <w:p w:rsidR="00220A2F" w:rsidRPr="00400005" w:rsidRDefault="00400005" w:rsidP="00400005">
      <w:pPr>
        <w:ind w:left="567" w:hanging="567"/>
        <w:jc w:val="both"/>
        <w:rPr>
          <w:rFonts w:ascii="Arial" w:hAnsi="Arial" w:cs="Arial"/>
          <w:bCs/>
          <w:sz w:val="22"/>
          <w:szCs w:val="22"/>
        </w:rPr>
      </w:pPr>
      <w:r>
        <w:rPr>
          <w:rFonts w:ascii="Arial" w:hAnsi="Arial" w:cs="Arial"/>
          <w:bCs/>
          <w:sz w:val="22"/>
          <w:szCs w:val="22"/>
        </w:rPr>
        <w:t>2.2</w:t>
      </w:r>
      <w:r>
        <w:rPr>
          <w:rFonts w:ascii="Arial" w:hAnsi="Arial" w:cs="Arial"/>
          <w:bCs/>
          <w:sz w:val="22"/>
          <w:szCs w:val="22"/>
        </w:rPr>
        <w:tab/>
      </w:r>
      <w:r w:rsidR="005F1E7D" w:rsidRPr="00400005">
        <w:rPr>
          <w:rFonts w:ascii="Arial" w:hAnsi="Arial" w:cs="Arial"/>
          <w:bCs/>
          <w:sz w:val="22"/>
          <w:szCs w:val="22"/>
        </w:rPr>
        <w:t>The site is within the green belt and is characterised by trees and hedgerows along Pope Lane.  Adjacent is a recent residential development of 14 dwellings, nearing completion.</w:t>
      </w:r>
    </w:p>
    <w:p w:rsidR="00220A2F" w:rsidRPr="00220A2F" w:rsidRDefault="00220A2F" w:rsidP="00400005">
      <w:pPr>
        <w:ind w:left="567" w:hanging="567"/>
        <w:jc w:val="both"/>
        <w:rPr>
          <w:rFonts w:ascii="Arial" w:hAnsi="Arial" w:cs="Arial"/>
          <w:bCs/>
          <w:sz w:val="22"/>
          <w:szCs w:val="22"/>
        </w:rPr>
      </w:pPr>
    </w:p>
    <w:p w:rsidR="007B785C" w:rsidRPr="00890545" w:rsidRDefault="00263477" w:rsidP="00400005">
      <w:pPr>
        <w:pStyle w:val="ListParagraph"/>
        <w:numPr>
          <w:ilvl w:val="0"/>
          <w:numId w:val="27"/>
        </w:numPr>
        <w:ind w:left="567" w:hanging="567"/>
        <w:jc w:val="both"/>
        <w:rPr>
          <w:rFonts w:ascii="Arial" w:hAnsi="Arial" w:cs="Arial"/>
          <w:b/>
          <w:bCs/>
          <w:sz w:val="22"/>
          <w:szCs w:val="22"/>
          <w:u w:val="single"/>
        </w:rPr>
      </w:pPr>
      <w:r w:rsidRPr="00890545">
        <w:rPr>
          <w:rFonts w:ascii="Arial" w:hAnsi="Arial" w:cs="Arial"/>
          <w:b/>
          <w:bCs/>
          <w:sz w:val="22"/>
          <w:szCs w:val="22"/>
          <w:u w:val="single"/>
        </w:rPr>
        <w:t xml:space="preserve">Site </w:t>
      </w:r>
      <w:r w:rsidR="00FF15E0">
        <w:rPr>
          <w:rFonts w:ascii="Arial" w:hAnsi="Arial" w:cs="Arial"/>
          <w:b/>
          <w:bCs/>
          <w:sz w:val="22"/>
          <w:szCs w:val="22"/>
          <w:u w:val="single"/>
        </w:rPr>
        <w:t>H</w:t>
      </w:r>
      <w:r w:rsidRPr="00890545">
        <w:rPr>
          <w:rFonts w:ascii="Arial" w:hAnsi="Arial" w:cs="Arial"/>
          <w:b/>
          <w:bCs/>
          <w:sz w:val="22"/>
          <w:szCs w:val="22"/>
          <w:u w:val="single"/>
        </w:rPr>
        <w:t>istory</w:t>
      </w:r>
    </w:p>
    <w:p w:rsidR="007B785C" w:rsidRPr="003C5C38" w:rsidRDefault="007B785C" w:rsidP="00400005">
      <w:pPr>
        <w:ind w:left="567" w:hanging="567"/>
        <w:jc w:val="both"/>
        <w:rPr>
          <w:rFonts w:ascii="Arial" w:hAnsi="Arial" w:cs="Arial"/>
          <w:bCs/>
          <w:sz w:val="22"/>
          <w:szCs w:val="22"/>
        </w:rPr>
      </w:pPr>
    </w:p>
    <w:p w:rsidR="001076D6" w:rsidRPr="00400005" w:rsidRDefault="00400005" w:rsidP="00400005">
      <w:pPr>
        <w:ind w:left="567" w:hanging="567"/>
        <w:jc w:val="both"/>
        <w:rPr>
          <w:rFonts w:ascii="Arial" w:hAnsi="Arial" w:cs="Arial"/>
          <w:bCs/>
          <w:sz w:val="22"/>
          <w:szCs w:val="22"/>
        </w:rPr>
      </w:pPr>
      <w:r>
        <w:rPr>
          <w:rFonts w:ascii="Arial" w:hAnsi="Arial" w:cs="Arial"/>
          <w:bCs/>
          <w:sz w:val="22"/>
          <w:szCs w:val="22"/>
        </w:rPr>
        <w:t>3.1</w:t>
      </w:r>
      <w:r>
        <w:rPr>
          <w:rFonts w:ascii="Arial" w:hAnsi="Arial" w:cs="Arial"/>
          <w:bCs/>
          <w:sz w:val="22"/>
          <w:szCs w:val="22"/>
        </w:rPr>
        <w:tab/>
      </w:r>
      <w:r w:rsidR="005F1E7D" w:rsidRPr="00400005">
        <w:rPr>
          <w:rFonts w:ascii="Arial" w:hAnsi="Arial" w:cs="Arial"/>
          <w:bCs/>
          <w:sz w:val="22"/>
          <w:szCs w:val="22"/>
        </w:rPr>
        <w:t xml:space="preserve">07/2016/1292/FUL construction of new access road and junction, </w:t>
      </w:r>
      <w:r w:rsidR="00FF15E0">
        <w:rPr>
          <w:rFonts w:ascii="Arial" w:hAnsi="Arial" w:cs="Arial"/>
          <w:bCs/>
          <w:sz w:val="22"/>
          <w:szCs w:val="22"/>
        </w:rPr>
        <w:t xml:space="preserve">was </w:t>
      </w:r>
      <w:r w:rsidR="005F1E7D" w:rsidRPr="00400005">
        <w:rPr>
          <w:rFonts w:ascii="Arial" w:hAnsi="Arial" w:cs="Arial"/>
          <w:bCs/>
          <w:sz w:val="22"/>
          <w:szCs w:val="22"/>
        </w:rPr>
        <w:t xml:space="preserve">refused </w:t>
      </w:r>
      <w:r w:rsidR="00FF15E0">
        <w:rPr>
          <w:rFonts w:ascii="Arial" w:hAnsi="Arial" w:cs="Arial"/>
          <w:bCs/>
          <w:sz w:val="22"/>
          <w:szCs w:val="22"/>
        </w:rPr>
        <w:t xml:space="preserve">by Planning Committee </w:t>
      </w:r>
      <w:r w:rsidR="005F1E7D" w:rsidRPr="00400005">
        <w:rPr>
          <w:rFonts w:ascii="Arial" w:hAnsi="Arial" w:cs="Arial"/>
          <w:bCs/>
          <w:sz w:val="22"/>
          <w:szCs w:val="22"/>
        </w:rPr>
        <w:t xml:space="preserve">on 20 June 2017.  </w:t>
      </w:r>
      <w:r w:rsidR="00FF15E0">
        <w:rPr>
          <w:rFonts w:ascii="Arial" w:hAnsi="Arial" w:cs="Arial"/>
          <w:bCs/>
          <w:sz w:val="22"/>
          <w:szCs w:val="22"/>
        </w:rPr>
        <w:t>However, t</w:t>
      </w:r>
      <w:r w:rsidR="005F1E7D" w:rsidRPr="00400005">
        <w:rPr>
          <w:rFonts w:ascii="Arial" w:hAnsi="Arial" w:cs="Arial"/>
          <w:bCs/>
          <w:sz w:val="22"/>
          <w:szCs w:val="22"/>
        </w:rPr>
        <w:t>he decision was subject of an appeal with the Inspector allowing the appeal on 7 February 2018.</w:t>
      </w:r>
    </w:p>
    <w:p w:rsidR="005F1E7D" w:rsidRDefault="005F1E7D" w:rsidP="00400005">
      <w:pPr>
        <w:ind w:left="567" w:hanging="567"/>
        <w:jc w:val="both"/>
        <w:rPr>
          <w:rFonts w:ascii="Arial" w:hAnsi="Arial" w:cs="Arial"/>
          <w:bCs/>
          <w:sz w:val="22"/>
          <w:szCs w:val="22"/>
        </w:rPr>
      </w:pPr>
    </w:p>
    <w:p w:rsidR="005F1E7D" w:rsidRPr="00400005" w:rsidRDefault="00400005" w:rsidP="00400005">
      <w:pPr>
        <w:ind w:left="567" w:hanging="567"/>
        <w:jc w:val="both"/>
        <w:rPr>
          <w:rFonts w:ascii="Arial" w:hAnsi="Arial" w:cs="Arial"/>
          <w:bCs/>
          <w:sz w:val="22"/>
          <w:szCs w:val="22"/>
        </w:rPr>
      </w:pPr>
      <w:r>
        <w:rPr>
          <w:rFonts w:ascii="Arial" w:hAnsi="Arial" w:cs="Arial"/>
          <w:bCs/>
          <w:sz w:val="22"/>
          <w:szCs w:val="22"/>
        </w:rPr>
        <w:t>3.2</w:t>
      </w:r>
      <w:r>
        <w:rPr>
          <w:rFonts w:ascii="Arial" w:hAnsi="Arial" w:cs="Arial"/>
          <w:bCs/>
          <w:sz w:val="22"/>
          <w:szCs w:val="22"/>
        </w:rPr>
        <w:tab/>
      </w:r>
      <w:r w:rsidR="005F1E7D" w:rsidRPr="00400005">
        <w:rPr>
          <w:rFonts w:ascii="Arial" w:hAnsi="Arial" w:cs="Arial"/>
          <w:bCs/>
          <w:sz w:val="22"/>
          <w:szCs w:val="22"/>
        </w:rPr>
        <w:t>The site access road was constructed but not</w:t>
      </w:r>
      <w:r w:rsidR="00FF15E0">
        <w:rPr>
          <w:rFonts w:ascii="Arial" w:hAnsi="Arial" w:cs="Arial"/>
          <w:bCs/>
          <w:sz w:val="22"/>
          <w:szCs w:val="22"/>
        </w:rPr>
        <w:t xml:space="preserve"> fully</w:t>
      </w:r>
      <w:r w:rsidR="005F1E7D" w:rsidRPr="00400005">
        <w:rPr>
          <w:rFonts w:ascii="Arial" w:hAnsi="Arial" w:cs="Arial"/>
          <w:bCs/>
          <w:sz w:val="22"/>
          <w:szCs w:val="22"/>
        </w:rPr>
        <w:t xml:space="preserve"> in accordance with the approved plans and therefore a further application was submitted to remedy the situation.</w:t>
      </w:r>
    </w:p>
    <w:p w:rsidR="005F1E7D" w:rsidRDefault="005F1E7D" w:rsidP="00400005">
      <w:pPr>
        <w:ind w:left="567" w:hanging="567"/>
        <w:jc w:val="both"/>
        <w:rPr>
          <w:rFonts w:ascii="Arial" w:hAnsi="Arial" w:cs="Arial"/>
          <w:bCs/>
          <w:sz w:val="22"/>
          <w:szCs w:val="22"/>
        </w:rPr>
      </w:pPr>
    </w:p>
    <w:p w:rsidR="005F1E7D" w:rsidRPr="00400005" w:rsidRDefault="00400005" w:rsidP="00400005">
      <w:pPr>
        <w:ind w:left="567" w:hanging="567"/>
        <w:jc w:val="both"/>
        <w:rPr>
          <w:rFonts w:ascii="Arial" w:hAnsi="Arial" w:cs="Arial"/>
          <w:bCs/>
          <w:sz w:val="22"/>
          <w:szCs w:val="22"/>
        </w:rPr>
      </w:pPr>
      <w:r>
        <w:rPr>
          <w:rFonts w:ascii="Arial" w:hAnsi="Arial" w:cs="Arial"/>
          <w:bCs/>
          <w:sz w:val="22"/>
          <w:szCs w:val="22"/>
        </w:rPr>
        <w:t>3.3</w:t>
      </w:r>
      <w:r>
        <w:rPr>
          <w:rFonts w:ascii="Arial" w:hAnsi="Arial" w:cs="Arial"/>
          <w:bCs/>
          <w:sz w:val="22"/>
          <w:szCs w:val="22"/>
        </w:rPr>
        <w:tab/>
      </w:r>
      <w:r w:rsidR="005F1E7D" w:rsidRPr="00400005">
        <w:rPr>
          <w:rFonts w:ascii="Arial" w:hAnsi="Arial" w:cs="Arial"/>
          <w:bCs/>
          <w:sz w:val="22"/>
          <w:szCs w:val="22"/>
        </w:rPr>
        <w:t>07/2018/8346/FUL Construction of a new access road (amendment to previous approval 2016/1292/FUL) was approved on 8/2/2019</w:t>
      </w:r>
    </w:p>
    <w:p w:rsidR="005F1E7D" w:rsidRDefault="005F1E7D" w:rsidP="00400005">
      <w:pPr>
        <w:ind w:left="567" w:hanging="567"/>
        <w:jc w:val="both"/>
        <w:rPr>
          <w:rFonts w:ascii="Arial" w:hAnsi="Arial" w:cs="Arial"/>
          <w:bCs/>
          <w:sz w:val="22"/>
          <w:szCs w:val="22"/>
        </w:rPr>
      </w:pPr>
    </w:p>
    <w:p w:rsidR="007B785C" w:rsidRPr="00890545" w:rsidRDefault="00263477" w:rsidP="00400005">
      <w:pPr>
        <w:pStyle w:val="ListParagraph"/>
        <w:numPr>
          <w:ilvl w:val="0"/>
          <w:numId w:val="27"/>
        </w:numPr>
        <w:ind w:left="567" w:hanging="567"/>
        <w:jc w:val="both"/>
        <w:rPr>
          <w:rFonts w:ascii="Arial" w:hAnsi="Arial" w:cs="Arial"/>
          <w:b/>
          <w:bCs/>
          <w:sz w:val="22"/>
          <w:szCs w:val="22"/>
          <w:u w:val="single"/>
        </w:rPr>
      </w:pPr>
      <w:r w:rsidRPr="00890545">
        <w:rPr>
          <w:rFonts w:ascii="Arial" w:hAnsi="Arial" w:cs="Arial"/>
          <w:b/>
          <w:bCs/>
          <w:sz w:val="22"/>
          <w:szCs w:val="22"/>
          <w:u w:val="single"/>
        </w:rPr>
        <w:t>Proposal</w:t>
      </w:r>
    </w:p>
    <w:p w:rsidR="007B785C" w:rsidRPr="003107B5" w:rsidRDefault="007B785C" w:rsidP="00400005">
      <w:pPr>
        <w:ind w:left="567" w:hanging="567"/>
        <w:jc w:val="both"/>
        <w:rPr>
          <w:rFonts w:ascii="Arial" w:hAnsi="Arial" w:cs="Arial"/>
          <w:bCs/>
          <w:sz w:val="22"/>
          <w:szCs w:val="22"/>
        </w:rPr>
      </w:pPr>
    </w:p>
    <w:p w:rsidR="005F1E7D" w:rsidRPr="00400005" w:rsidRDefault="00400005" w:rsidP="00400005">
      <w:pPr>
        <w:ind w:left="567" w:hanging="567"/>
        <w:jc w:val="both"/>
        <w:rPr>
          <w:rFonts w:ascii="Arial" w:hAnsi="Arial" w:cs="Arial"/>
          <w:bCs/>
          <w:sz w:val="22"/>
          <w:szCs w:val="22"/>
        </w:rPr>
      </w:pPr>
      <w:r>
        <w:rPr>
          <w:rFonts w:ascii="Arial" w:hAnsi="Arial" w:cs="Arial"/>
          <w:bCs/>
          <w:sz w:val="22"/>
          <w:szCs w:val="22"/>
        </w:rPr>
        <w:t>4.1</w:t>
      </w:r>
      <w:r>
        <w:rPr>
          <w:rFonts w:ascii="Arial" w:hAnsi="Arial" w:cs="Arial"/>
          <w:bCs/>
          <w:sz w:val="22"/>
          <w:szCs w:val="22"/>
        </w:rPr>
        <w:tab/>
      </w:r>
      <w:r w:rsidR="005F1E7D" w:rsidRPr="00400005">
        <w:rPr>
          <w:rFonts w:ascii="Arial" w:hAnsi="Arial" w:cs="Arial"/>
          <w:bCs/>
          <w:sz w:val="22"/>
          <w:szCs w:val="22"/>
        </w:rPr>
        <w:t>The application</w:t>
      </w:r>
      <w:r w:rsidR="003107B5" w:rsidRPr="00400005">
        <w:rPr>
          <w:rFonts w:ascii="Arial" w:hAnsi="Arial" w:cs="Arial"/>
          <w:bCs/>
          <w:sz w:val="22"/>
          <w:szCs w:val="22"/>
        </w:rPr>
        <w:t xml:space="preserve"> is retrospective and</w:t>
      </w:r>
      <w:r w:rsidR="005F1E7D" w:rsidRPr="00400005">
        <w:rPr>
          <w:rFonts w:ascii="Arial" w:hAnsi="Arial" w:cs="Arial"/>
          <w:bCs/>
          <w:sz w:val="22"/>
          <w:szCs w:val="22"/>
        </w:rPr>
        <w:t xml:space="preserve"> propose</w:t>
      </w:r>
      <w:r w:rsidR="003107B5" w:rsidRPr="00400005">
        <w:rPr>
          <w:rFonts w:ascii="Arial" w:hAnsi="Arial" w:cs="Arial"/>
          <w:bCs/>
          <w:sz w:val="22"/>
          <w:szCs w:val="22"/>
        </w:rPr>
        <w:t>s</w:t>
      </w:r>
      <w:r w:rsidR="005F1E7D" w:rsidRPr="00400005">
        <w:rPr>
          <w:rFonts w:ascii="Arial" w:hAnsi="Arial" w:cs="Arial"/>
          <w:bCs/>
          <w:sz w:val="22"/>
          <w:szCs w:val="22"/>
        </w:rPr>
        <w:t xml:space="preserve"> </w:t>
      </w:r>
      <w:r w:rsidR="003A6C21" w:rsidRPr="00400005">
        <w:rPr>
          <w:rFonts w:ascii="Arial" w:hAnsi="Arial" w:cs="Arial"/>
          <w:bCs/>
          <w:sz w:val="22"/>
          <w:szCs w:val="22"/>
        </w:rPr>
        <w:t xml:space="preserve">one </w:t>
      </w:r>
      <w:r w:rsidR="005F1E7D" w:rsidRPr="00400005">
        <w:rPr>
          <w:rFonts w:ascii="Arial" w:hAnsi="Arial" w:cs="Arial"/>
          <w:bCs/>
          <w:sz w:val="22"/>
          <w:szCs w:val="22"/>
        </w:rPr>
        <w:t xml:space="preserve">illuminated and </w:t>
      </w:r>
      <w:r w:rsidR="003A6C21" w:rsidRPr="00400005">
        <w:rPr>
          <w:rFonts w:ascii="Arial" w:hAnsi="Arial" w:cs="Arial"/>
          <w:bCs/>
          <w:sz w:val="22"/>
          <w:szCs w:val="22"/>
        </w:rPr>
        <w:t xml:space="preserve">two </w:t>
      </w:r>
      <w:r w:rsidR="005F1E7D" w:rsidRPr="00400005">
        <w:rPr>
          <w:rFonts w:ascii="Arial" w:hAnsi="Arial" w:cs="Arial"/>
          <w:bCs/>
          <w:sz w:val="22"/>
          <w:szCs w:val="22"/>
        </w:rPr>
        <w:t>non-illuminated advertisement</w:t>
      </w:r>
      <w:r w:rsidR="003A6C21" w:rsidRPr="00400005">
        <w:rPr>
          <w:rFonts w:ascii="Arial" w:hAnsi="Arial" w:cs="Arial"/>
          <w:bCs/>
          <w:sz w:val="22"/>
          <w:szCs w:val="22"/>
        </w:rPr>
        <w:t>s</w:t>
      </w:r>
      <w:r w:rsidR="005F1E7D" w:rsidRPr="00400005">
        <w:rPr>
          <w:rFonts w:ascii="Arial" w:hAnsi="Arial" w:cs="Arial"/>
          <w:bCs/>
          <w:sz w:val="22"/>
          <w:szCs w:val="22"/>
        </w:rPr>
        <w:t>.  T</w:t>
      </w:r>
      <w:r w:rsidR="003A6C21" w:rsidRPr="00400005">
        <w:rPr>
          <w:rFonts w:ascii="Arial" w:hAnsi="Arial" w:cs="Arial"/>
          <w:bCs/>
          <w:sz w:val="22"/>
          <w:szCs w:val="22"/>
        </w:rPr>
        <w:t>he t</w:t>
      </w:r>
      <w:r w:rsidR="005F1E7D" w:rsidRPr="00400005">
        <w:rPr>
          <w:rFonts w:ascii="Arial" w:hAnsi="Arial" w:cs="Arial"/>
          <w:bCs/>
          <w:sz w:val="22"/>
          <w:szCs w:val="22"/>
        </w:rPr>
        <w:t>wo illuminated signs are</w:t>
      </w:r>
      <w:r w:rsidR="003107B5" w:rsidRPr="00400005">
        <w:rPr>
          <w:rFonts w:ascii="Arial" w:hAnsi="Arial" w:cs="Arial"/>
          <w:bCs/>
          <w:sz w:val="22"/>
          <w:szCs w:val="22"/>
        </w:rPr>
        <w:t xml:space="preserve"> located</w:t>
      </w:r>
      <w:r w:rsidR="005F1E7D" w:rsidRPr="00400005">
        <w:rPr>
          <w:rFonts w:ascii="Arial" w:hAnsi="Arial" w:cs="Arial"/>
          <w:bCs/>
          <w:sz w:val="22"/>
          <w:szCs w:val="22"/>
        </w:rPr>
        <w:t xml:space="preserve"> on either side of the new site access on Pope Lane and one non-illuminated sign</w:t>
      </w:r>
      <w:r w:rsidR="003107B5" w:rsidRPr="00400005">
        <w:rPr>
          <w:rFonts w:ascii="Arial" w:hAnsi="Arial" w:cs="Arial"/>
          <w:bCs/>
          <w:sz w:val="22"/>
          <w:szCs w:val="22"/>
        </w:rPr>
        <w:t xml:space="preserve"> is</w:t>
      </w:r>
      <w:r w:rsidR="005F1E7D" w:rsidRPr="00400005">
        <w:rPr>
          <w:rFonts w:ascii="Arial" w:hAnsi="Arial" w:cs="Arial"/>
          <w:bCs/>
          <w:sz w:val="22"/>
          <w:szCs w:val="22"/>
        </w:rPr>
        <w:t xml:space="preserve"> se</w:t>
      </w:r>
      <w:r w:rsidR="003107B5" w:rsidRPr="00400005">
        <w:rPr>
          <w:rFonts w:ascii="Arial" w:hAnsi="Arial" w:cs="Arial"/>
          <w:bCs/>
          <w:sz w:val="22"/>
          <w:szCs w:val="22"/>
        </w:rPr>
        <w:t>t approximately 30m into the sit</w:t>
      </w:r>
      <w:r w:rsidR="005F1E7D" w:rsidRPr="00400005">
        <w:rPr>
          <w:rFonts w:ascii="Arial" w:hAnsi="Arial" w:cs="Arial"/>
          <w:bCs/>
          <w:sz w:val="22"/>
          <w:szCs w:val="22"/>
        </w:rPr>
        <w:t>e adjacent the access road.</w:t>
      </w:r>
    </w:p>
    <w:p w:rsidR="005F1E7D" w:rsidRPr="003107B5" w:rsidRDefault="005F1E7D" w:rsidP="00400005">
      <w:pPr>
        <w:ind w:left="567" w:hanging="567"/>
        <w:jc w:val="both"/>
        <w:rPr>
          <w:rFonts w:ascii="Arial" w:hAnsi="Arial" w:cs="Arial"/>
          <w:bCs/>
          <w:sz w:val="22"/>
          <w:szCs w:val="22"/>
        </w:rPr>
      </w:pPr>
    </w:p>
    <w:p w:rsidR="00F91008" w:rsidRPr="00400005" w:rsidRDefault="00400005" w:rsidP="00400005">
      <w:pPr>
        <w:ind w:left="567" w:hanging="567"/>
        <w:jc w:val="both"/>
        <w:rPr>
          <w:rFonts w:ascii="Arial" w:hAnsi="Arial" w:cs="Arial"/>
          <w:bCs/>
          <w:sz w:val="22"/>
          <w:szCs w:val="22"/>
        </w:rPr>
      </w:pPr>
      <w:r>
        <w:rPr>
          <w:rFonts w:ascii="Arial" w:hAnsi="Arial" w:cs="Arial"/>
          <w:bCs/>
          <w:sz w:val="22"/>
          <w:szCs w:val="22"/>
        </w:rPr>
        <w:t>4.2</w:t>
      </w:r>
      <w:r>
        <w:rPr>
          <w:rFonts w:ascii="Arial" w:hAnsi="Arial" w:cs="Arial"/>
          <w:bCs/>
          <w:sz w:val="22"/>
          <w:szCs w:val="22"/>
        </w:rPr>
        <w:tab/>
      </w:r>
      <w:r w:rsidR="005F1E7D" w:rsidRPr="00400005">
        <w:rPr>
          <w:rFonts w:ascii="Arial" w:hAnsi="Arial" w:cs="Arial"/>
          <w:bCs/>
          <w:sz w:val="22"/>
          <w:szCs w:val="22"/>
        </w:rPr>
        <w:t xml:space="preserve">The two </w:t>
      </w:r>
      <w:r w:rsidR="003A6C21" w:rsidRPr="00400005">
        <w:rPr>
          <w:rFonts w:ascii="Arial" w:hAnsi="Arial" w:cs="Arial"/>
          <w:bCs/>
          <w:sz w:val="22"/>
          <w:szCs w:val="22"/>
        </w:rPr>
        <w:t>illuminated advertisements are t</w:t>
      </w:r>
      <w:r w:rsidR="00F91008" w:rsidRPr="00400005">
        <w:rPr>
          <w:rFonts w:ascii="Arial" w:hAnsi="Arial" w:cs="Arial"/>
          <w:bCs/>
          <w:sz w:val="22"/>
          <w:szCs w:val="22"/>
        </w:rPr>
        <w:t xml:space="preserve">otem </w:t>
      </w:r>
      <w:r w:rsidR="005F1E7D" w:rsidRPr="00400005">
        <w:rPr>
          <w:rFonts w:ascii="Arial" w:hAnsi="Arial" w:cs="Arial"/>
          <w:bCs/>
          <w:sz w:val="22"/>
          <w:szCs w:val="22"/>
        </w:rPr>
        <w:t>signs</w:t>
      </w:r>
      <w:r w:rsidR="003A6C21" w:rsidRPr="00400005">
        <w:rPr>
          <w:rFonts w:ascii="Arial" w:hAnsi="Arial" w:cs="Arial"/>
          <w:bCs/>
          <w:sz w:val="22"/>
          <w:szCs w:val="22"/>
        </w:rPr>
        <w:t>,</w:t>
      </w:r>
      <w:r w:rsidR="005F1E7D" w:rsidRPr="00400005">
        <w:rPr>
          <w:rFonts w:ascii="Arial" w:hAnsi="Arial" w:cs="Arial"/>
          <w:bCs/>
          <w:sz w:val="22"/>
          <w:szCs w:val="22"/>
        </w:rPr>
        <w:t xml:space="preserve"> each measur</w:t>
      </w:r>
      <w:r w:rsidR="003A6C21" w:rsidRPr="00400005">
        <w:rPr>
          <w:rFonts w:ascii="Arial" w:hAnsi="Arial" w:cs="Arial"/>
          <w:bCs/>
          <w:sz w:val="22"/>
          <w:szCs w:val="22"/>
        </w:rPr>
        <w:t>ing</w:t>
      </w:r>
      <w:r w:rsidR="005F1E7D" w:rsidRPr="00400005">
        <w:rPr>
          <w:rFonts w:ascii="Arial" w:hAnsi="Arial" w:cs="Arial"/>
          <w:bCs/>
          <w:sz w:val="22"/>
          <w:szCs w:val="22"/>
        </w:rPr>
        <w:t xml:space="preserve"> 2</w:t>
      </w:r>
      <w:r w:rsidR="00F91008" w:rsidRPr="00400005">
        <w:rPr>
          <w:rFonts w:ascii="Arial" w:hAnsi="Arial" w:cs="Arial"/>
          <w:bCs/>
          <w:sz w:val="22"/>
          <w:szCs w:val="22"/>
        </w:rPr>
        <w:t>.</w:t>
      </w:r>
      <w:r w:rsidR="005F1E7D" w:rsidRPr="00400005">
        <w:rPr>
          <w:rFonts w:ascii="Arial" w:hAnsi="Arial" w:cs="Arial"/>
          <w:bCs/>
          <w:sz w:val="22"/>
          <w:szCs w:val="22"/>
        </w:rPr>
        <w:t>7m by 1m wide</w:t>
      </w:r>
      <w:r w:rsidR="00F91008" w:rsidRPr="00400005">
        <w:rPr>
          <w:rFonts w:ascii="Arial" w:hAnsi="Arial" w:cs="Arial"/>
          <w:bCs/>
          <w:sz w:val="22"/>
          <w:szCs w:val="22"/>
        </w:rPr>
        <w:t xml:space="preserve">.  They will be illuminated with uplighters, </w:t>
      </w:r>
      <w:r w:rsidR="003A6C21" w:rsidRPr="00400005">
        <w:rPr>
          <w:rFonts w:ascii="Arial" w:hAnsi="Arial" w:cs="Arial"/>
          <w:bCs/>
          <w:sz w:val="22"/>
          <w:szCs w:val="22"/>
        </w:rPr>
        <w:t xml:space="preserve">with static illumination </w:t>
      </w:r>
      <w:r w:rsidR="00F91008" w:rsidRPr="00400005">
        <w:rPr>
          <w:rFonts w:ascii="Arial" w:hAnsi="Arial" w:cs="Arial"/>
          <w:bCs/>
          <w:sz w:val="22"/>
          <w:szCs w:val="22"/>
        </w:rPr>
        <w:t>o</w:t>
      </w:r>
      <w:r w:rsidR="003A6C21" w:rsidRPr="00400005">
        <w:rPr>
          <w:rFonts w:ascii="Arial" w:hAnsi="Arial" w:cs="Arial"/>
          <w:bCs/>
          <w:sz w:val="22"/>
          <w:szCs w:val="22"/>
        </w:rPr>
        <w:t>f</w:t>
      </w:r>
      <w:r w:rsidR="00F91008" w:rsidRPr="00400005">
        <w:rPr>
          <w:rFonts w:ascii="Arial" w:hAnsi="Arial" w:cs="Arial"/>
          <w:bCs/>
          <w:sz w:val="22"/>
          <w:szCs w:val="22"/>
        </w:rPr>
        <w:t xml:space="preserve"> 200 cd/m</w:t>
      </w:r>
      <w:r w:rsidR="00F91008" w:rsidRPr="00400005">
        <w:rPr>
          <w:rFonts w:ascii="Arial" w:hAnsi="Arial" w:cs="Arial"/>
          <w:bCs/>
          <w:sz w:val="22"/>
          <w:szCs w:val="22"/>
          <w:vertAlign w:val="superscript"/>
        </w:rPr>
        <w:t>2</w:t>
      </w:r>
      <w:r w:rsidR="00F91008" w:rsidRPr="00400005">
        <w:rPr>
          <w:rFonts w:ascii="Arial" w:hAnsi="Arial" w:cs="Arial"/>
          <w:bCs/>
          <w:sz w:val="22"/>
          <w:szCs w:val="22"/>
        </w:rPr>
        <w:t xml:space="preserve">.  </w:t>
      </w:r>
    </w:p>
    <w:p w:rsidR="00F91008" w:rsidRPr="003107B5" w:rsidRDefault="00F91008" w:rsidP="00400005">
      <w:pPr>
        <w:ind w:left="567" w:hanging="567"/>
        <w:jc w:val="both"/>
        <w:rPr>
          <w:rFonts w:ascii="Arial" w:hAnsi="Arial" w:cs="Arial"/>
          <w:bCs/>
          <w:sz w:val="22"/>
          <w:szCs w:val="22"/>
        </w:rPr>
      </w:pPr>
    </w:p>
    <w:p w:rsidR="005F1E7D" w:rsidRPr="00400005" w:rsidRDefault="00400005" w:rsidP="00400005">
      <w:pPr>
        <w:ind w:left="567" w:hanging="567"/>
        <w:jc w:val="both"/>
        <w:rPr>
          <w:rFonts w:ascii="Arial" w:hAnsi="Arial" w:cs="Arial"/>
          <w:bCs/>
          <w:sz w:val="22"/>
          <w:szCs w:val="22"/>
        </w:rPr>
      </w:pPr>
      <w:r>
        <w:rPr>
          <w:rFonts w:ascii="Arial" w:hAnsi="Arial" w:cs="Arial"/>
          <w:bCs/>
          <w:sz w:val="22"/>
          <w:szCs w:val="22"/>
        </w:rPr>
        <w:t>4.3</w:t>
      </w:r>
      <w:r>
        <w:rPr>
          <w:rFonts w:ascii="Arial" w:hAnsi="Arial" w:cs="Arial"/>
          <w:bCs/>
          <w:sz w:val="22"/>
          <w:szCs w:val="22"/>
        </w:rPr>
        <w:tab/>
      </w:r>
      <w:r w:rsidR="00F91008" w:rsidRPr="00400005">
        <w:rPr>
          <w:rFonts w:ascii="Arial" w:hAnsi="Arial" w:cs="Arial"/>
          <w:bCs/>
          <w:sz w:val="22"/>
          <w:szCs w:val="22"/>
        </w:rPr>
        <w:t>The third sig</w:t>
      </w:r>
      <w:r w:rsidR="003A6C21" w:rsidRPr="00400005">
        <w:rPr>
          <w:rFonts w:ascii="Arial" w:hAnsi="Arial" w:cs="Arial"/>
          <w:bCs/>
          <w:sz w:val="22"/>
          <w:szCs w:val="22"/>
        </w:rPr>
        <w:t>n will be 2.7m2.1m by 1.5m wide and non-illuminated.</w:t>
      </w:r>
    </w:p>
    <w:p w:rsidR="00F91008" w:rsidRPr="003107B5" w:rsidRDefault="00F91008" w:rsidP="00400005">
      <w:pPr>
        <w:ind w:left="567" w:hanging="567"/>
        <w:jc w:val="both"/>
        <w:rPr>
          <w:rFonts w:ascii="Arial" w:hAnsi="Arial" w:cs="Arial"/>
          <w:bCs/>
          <w:sz w:val="22"/>
          <w:szCs w:val="22"/>
        </w:rPr>
      </w:pPr>
    </w:p>
    <w:p w:rsidR="00F91008" w:rsidRPr="00400005" w:rsidRDefault="00400005" w:rsidP="00400005">
      <w:pPr>
        <w:ind w:left="567" w:hanging="567"/>
        <w:jc w:val="both"/>
        <w:rPr>
          <w:rFonts w:ascii="Arial" w:hAnsi="Arial" w:cs="Arial"/>
          <w:bCs/>
          <w:sz w:val="22"/>
          <w:szCs w:val="22"/>
        </w:rPr>
      </w:pPr>
      <w:r>
        <w:rPr>
          <w:rFonts w:ascii="Arial" w:hAnsi="Arial" w:cs="Arial"/>
          <w:bCs/>
          <w:sz w:val="22"/>
          <w:szCs w:val="22"/>
        </w:rPr>
        <w:t>4.4</w:t>
      </w:r>
      <w:r>
        <w:rPr>
          <w:rFonts w:ascii="Arial" w:hAnsi="Arial" w:cs="Arial"/>
          <w:bCs/>
          <w:sz w:val="22"/>
          <w:szCs w:val="22"/>
        </w:rPr>
        <w:tab/>
      </w:r>
      <w:r w:rsidR="00F91008" w:rsidRPr="00400005">
        <w:rPr>
          <w:rFonts w:ascii="Arial" w:hAnsi="Arial" w:cs="Arial"/>
          <w:bCs/>
          <w:sz w:val="22"/>
          <w:szCs w:val="22"/>
        </w:rPr>
        <w:t>All signs will be finished in grey and silve</w:t>
      </w:r>
      <w:r w:rsidR="003107B5" w:rsidRPr="00400005">
        <w:rPr>
          <w:rFonts w:ascii="Arial" w:hAnsi="Arial" w:cs="Arial"/>
          <w:bCs/>
          <w:sz w:val="22"/>
          <w:szCs w:val="22"/>
        </w:rPr>
        <w:t>r satin powder coated aluminium.</w:t>
      </w:r>
    </w:p>
    <w:p w:rsidR="001076D6" w:rsidRPr="003107B5" w:rsidRDefault="001076D6" w:rsidP="00400005">
      <w:pPr>
        <w:ind w:left="567" w:hanging="567"/>
        <w:jc w:val="both"/>
        <w:rPr>
          <w:rFonts w:ascii="Arial" w:hAnsi="Arial" w:cs="Arial"/>
          <w:bCs/>
          <w:sz w:val="22"/>
          <w:szCs w:val="22"/>
        </w:rPr>
      </w:pPr>
    </w:p>
    <w:p w:rsidR="007B785C" w:rsidRPr="00890545" w:rsidRDefault="00263477" w:rsidP="00400005">
      <w:pPr>
        <w:pStyle w:val="ListParagraph"/>
        <w:numPr>
          <w:ilvl w:val="0"/>
          <w:numId w:val="27"/>
        </w:numPr>
        <w:ind w:left="567" w:hanging="567"/>
        <w:jc w:val="both"/>
        <w:rPr>
          <w:rFonts w:ascii="Arial" w:hAnsi="Arial" w:cs="Arial"/>
          <w:b/>
          <w:bCs/>
          <w:sz w:val="22"/>
          <w:szCs w:val="22"/>
          <w:u w:val="single"/>
        </w:rPr>
      </w:pPr>
      <w:r w:rsidRPr="00890545">
        <w:rPr>
          <w:rFonts w:ascii="Arial" w:hAnsi="Arial" w:cs="Arial"/>
          <w:b/>
          <w:bCs/>
          <w:sz w:val="22"/>
          <w:szCs w:val="22"/>
          <w:u w:val="single"/>
        </w:rPr>
        <w:t>Representations</w:t>
      </w:r>
    </w:p>
    <w:p w:rsidR="007B785C" w:rsidRPr="003107B5" w:rsidRDefault="007B785C" w:rsidP="00400005">
      <w:pPr>
        <w:ind w:left="567" w:hanging="567"/>
        <w:jc w:val="both"/>
        <w:rPr>
          <w:rFonts w:ascii="Arial" w:hAnsi="Arial" w:cs="Arial"/>
          <w:bCs/>
          <w:sz w:val="22"/>
          <w:szCs w:val="22"/>
        </w:rPr>
      </w:pPr>
    </w:p>
    <w:p w:rsidR="00080892" w:rsidRDefault="00400005" w:rsidP="00400005">
      <w:pPr>
        <w:ind w:left="567" w:hanging="567"/>
        <w:jc w:val="both"/>
        <w:rPr>
          <w:rFonts w:ascii="Arial" w:hAnsi="Arial" w:cs="Arial"/>
          <w:bCs/>
          <w:sz w:val="22"/>
          <w:szCs w:val="22"/>
        </w:rPr>
      </w:pPr>
      <w:r>
        <w:rPr>
          <w:rFonts w:ascii="Arial" w:hAnsi="Arial" w:cs="Arial"/>
          <w:bCs/>
          <w:sz w:val="22"/>
          <w:szCs w:val="22"/>
        </w:rPr>
        <w:t>5.1</w:t>
      </w:r>
      <w:r>
        <w:rPr>
          <w:rFonts w:ascii="Arial" w:hAnsi="Arial" w:cs="Arial"/>
          <w:bCs/>
          <w:sz w:val="22"/>
          <w:szCs w:val="22"/>
        </w:rPr>
        <w:tab/>
      </w:r>
      <w:r w:rsidR="00F91008" w:rsidRPr="00400005">
        <w:rPr>
          <w:rFonts w:ascii="Arial" w:hAnsi="Arial" w:cs="Arial"/>
          <w:bCs/>
          <w:sz w:val="22"/>
          <w:szCs w:val="22"/>
        </w:rPr>
        <w:t xml:space="preserve">Neighbouring properties were notified and a site notice posted with </w:t>
      </w:r>
      <w:r w:rsidR="005802D1">
        <w:rPr>
          <w:rFonts w:ascii="Arial" w:hAnsi="Arial" w:cs="Arial"/>
          <w:bCs/>
          <w:sz w:val="22"/>
          <w:szCs w:val="22"/>
        </w:rPr>
        <w:t>four</w:t>
      </w:r>
      <w:r w:rsidR="00F91008" w:rsidRPr="00400005">
        <w:rPr>
          <w:rFonts w:ascii="Arial" w:hAnsi="Arial" w:cs="Arial"/>
          <w:bCs/>
          <w:sz w:val="22"/>
          <w:szCs w:val="22"/>
        </w:rPr>
        <w:t xml:space="preserve"> letters o</w:t>
      </w:r>
      <w:r w:rsidR="00DC64F8" w:rsidRPr="00400005">
        <w:rPr>
          <w:rFonts w:ascii="Arial" w:hAnsi="Arial" w:cs="Arial"/>
          <w:bCs/>
          <w:sz w:val="22"/>
          <w:szCs w:val="22"/>
        </w:rPr>
        <w:t>f representation being received</w:t>
      </w:r>
      <w:r w:rsidR="00080892">
        <w:rPr>
          <w:rFonts w:ascii="Arial" w:hAnsi="Arial" w:cs="Arial"/>
          <w:bCs/>
          <w:sz w:val="22"/>
          <w:szCs w:val="22"/>
        </w:rPr>
        <w:t>.  One</w:t>
      </w:r>
      <w:r w:rsidR="00DC64F8" w:rsidRPr="00400005">
        <w:rPr>
          <w:rFonts w:ascii="Arial" w:hAnsi="Arial" w:cs="Arial"/>
          <w:bCs/>
          <w:sz w:val="22"/>
          <w:szCs w:val="22"/>
        </w:rPr>
        <w:t xml:space="preserve"> comment</w:t>
      </w:r>
      <w:r w:rsidR="00080892">
        <w:rPr>
          <w:rFonts w:ascii="Arial" w:hAnsi="Arial" w:cs="Arial"/>
          <w:bCs/>
          <w:sz w:val="22"/>
          <w:szCs w:val="22"/>
        </w:rPr>
        <w:t>ed</w:t>
      </w:r>
      <w:r w:rsidR="00DC64F8" w:rsidRPr="00400005">
        <w:rPr>
          <w:rFonts w:ascii="Arial" w:hAnsi="Arial" w:cs="Arial"/>
          <w:bCs/>
          <w:sz w:val="22"/>
          <w:szCs w:val="22"/>
        </w:rPr>
        <w:t xml:space="preserve"> on the way the whole plot has been developed. However, </w:t>
      </w:r>
      <w:r w:rsidR="00080892">
        <w:rPr>
          <w:rFonts w:ascii="Arial" w:hAnsi="Arial" w:cs="Arial"/>
          <w:bCs/>
          <w:sz w:val="22"/>
          <w:szCs w:val="22"/>
        </w:rPr>
        <w:t xml:space="preserve">the </w:t>
      </w:r>
      <w:r w:rsidR="00DC64F8" w:rsidRPr="00400005">
        <w:rPr>
          <w:rFonts w:ascii="Arial" w:hAnsi="Arial" w:cs="Arial"/>
          <w:bCs/>
          <w:sz w:val="22"/>
          <w:szCs w:val="22"/>
        </w:rPr>
        <w:t xml:space="preserve">comments made are not relevant to this current advertisement consent application.  </w:t>
      </w:r>
    </w:p>
    <w:p w:rsidR="00080892" w:rsidRDefault="00080892" w:rsidP="00400005">
      <w:pPr>
        <w:ind w:left="567" w:hanging="567"/>
        <w:jc w:val="both"/>
        <w:rPr>
          <w:rFonts w:ascii="Arial" w:hAnsi="Arial" w:cs="Arial"/>
          <w:bCs/>
          <w:sz w:val="22"/>
          <w:szCs w:val="22"/>
        </w:rPr>
      </w:pPr>
    </w:p>
    <w:p w:rsidR="00080892" w:rsidRDefault="005802D1" w:rsidP="00400005">
      <w:pPr>
        <w:ind w:left="567" w:hanging="567"/>
        <w:jc w:val="both"/>
        <w:rPr>
          <w:rFonts w:ascii="Arial" w:hAnsi="Arial" w:cs="Arial"/>
          <w:bCs/>
          <w:sz w:val="22"/>
          <w:szCs w:val="22"/>
        </w:rPr>
      </w:pPr>
      <w:r>
        <w:rPr>
          <w:rFonts w:ascii="Arial" w:hAnsi="Arial" w:cs="Arial"/>
          <w:bCs/>
          <w:sz w:val="22"/>
          <w:szCs w:val="22"/>
        </w:rPr>
        <w:t>5.2</w:t>
      </w:r>
      <w:r>
        <w:rPr>
          <w:rFonts w:ascii="Arial" w:hAnsi="Arial" w:cs="Arial"/>
          <w:bCs/>
          <w:sz w:val="22"/>
          <w:szCs w:val="22"/>
        </w:rPr>
        <w:tab/>
        <w:t xml:space="preserve">Points of objection raised in the </w:t>
      </w:r>
      <w:r w:rsidR="00080892">
        <w:rPr>
          <w:rFonts w:ascii="Arial" w:hAnsi="Arial" w:cs="Arial"/>
          <w:bCs/>
          <w:sz w:val="22"/>
          <w:szCs w:val="22"/>
        </w:rPr>
        <w:t xml:space="preserve">letters </w:t>
      </w:r>
      <w:r>
        <w:rPr>
          <w:rFonts w:ascii="Arial" w:hAnsi="Arial" w:cs="Arial"/>
          <w:bCs/>
          <w:sz w:val="22"/>
          <w:szCs w:val="22"/>
        </w:rPr>
        <w:t>are as follows</w:t>
      </w:r>
      <w:r w:rsidR="00080892">
        <w:rPr>
          <w:rFonts w:ascii="Arial" w:hAnsi="Arial" w:cs="Arial"/>
          <w:bCs/>
          <w:sz w:val="22"/>
          <w:szCs w:val="22"/>
        </w:rPr>
        <w:t>:</w:t>
      </w:r>
    </w:p>
    <w:p w:rsidR="00080892" w:rsidRPr="00080892" w:rsidRDefault="00080892" w:rsidP="00080892">
      <w:pPr>
        <w:pStyle w:val="ListParagraph"/>
        <w:numPr>
          <w:ilvl w:val="0"/>
          <w:numId w:val="28"/>
        </w:numPr>
        <w:ind w:left="709"/>
        <w:rPr>
          <w:rFonts w:ascii="Arial" w:hAnsi="Arial" w:cs="Arial"/>
          <w:bCs/>
          <w:sz w:val="22"/>
          <w:szCs w:val="22"/>
        </w:rPr>
      </w:pPr>
      <w:r w:rsidRPr="00080892">
        <w:rPr>
          <w:rFonts w:ascii="Arial" w:hAnsi="Arial" w:cs="Arial"/>
          <w:bCs/>
          <w:sz w:val="22"/>
          <w:szCs w:val="22"/>
        </w:rPr>
        <w:t>These signs have been erected without permission, so this is a retrospective application which should be refused</w:t>
      </w:r>
    </w:p>
    <w:p w:rsidR="00080892" w:rsidRPr="00080892" w:rsidRDefault="00080892" w:rsidP="00080892">
      <w:pPr>
        <w:pStyle w:val="ListParagraph"/>
        <w:numPr>
          <w:ilvl w:val="0"/>
          <w:numId w:val="28"/>
        </w:numPr>
        <w:ind w:left="709"/>
        <w:rPr>
          <w:rFonts w:ascii="Arial" w:hAnsi="Arial" w:cs="Arial"/>
          <w:bCs/>
          <w:sz w:val="22"/>
          <w:szCs w:val="22"/>
        </w:rPr>
      </w:pPr>
      <w:r w:rsidRPr="00080892">
        <w:rPr>
          <w:rFonts w:ascii="Arial" w:hAnsi="Arial" w:cs="Arial"/>
          <w:bCs/>
          <w:sz w:val="22"/>
          <w:szCs w:val="22"/>
        </w:rPr>
        <w:t xml:space="preserve">Detrimental impact on the street scene by virtue of their design, size, height and illumination. </w:t>
      </w:r>
    </w:p>
    <w:p w:rsidR="00080892" w:rsidRPr="00080892" w:rsidRDefault="00080892" w:rsidP="00080892">
      <w:pPr>
        <w:pStyle w:val="ListParagraph"/>
        <w:numPr>
          <w:ilvl w:val="0"/>
          <w:numId w:val="28"/>
        </w:numPr>
        <w:ind w:left="709"/>
        <w:rPr>
          <w:rFonts w:ascii="Arial" w:hAnsi="Arial" w:cs="Arial"/>
          <w:bCs/>
          <w:sz w:val="22"/>
          <w:szCs w:val="22"/>
        </w:rPr>
      </w:pPr>
      <w:r w:rsidRPr="00080892">
        <w:rPr>
          <w:rFonts w:ascii="Arial" w:hAnsi="Arial" w:cs="Arial"/>
          <w:bCs/>
          <w:sz w:val="22"/>
          <w:szCs w:val="22"/>
        </w:rPr>
        <w:t xml:space="preserve">Green Belt Land and the applicants have not demonstrated any over-riding reason why this scheme should be allowed. </w:t>
      </w:r>
    </w:p>
    <w:p w:rsidR="00080892" w:rsidRPr="00080892" w:rsidRDefault="00080892" w:rsidP="00080892">
      <w:pPr>
        <w:pStyle w:val="ListParagraph"/>
        <w:numPr>
          <w:ilvl w:val="0"/>
          <w:numId w:val="28"/>
        </w:numPr>
        <w:ind w:left="709"/>
        <w:rPr>
          <w:rFonts w:ascii="Arial" w:hAnsi="Arial" w:cs="Arial"/>
          <w:bCs/>
          <w:sz w:val="22"/>
          <w:szCs w:val="22"/>
        </w:rPr>
      </w:pPr>
      <w:r w:rsidRPr="00080892">
        <w:rPr>
          <w:rFonts w:ascii="Arial" w:hAnsi="Arial" w:cs="Arial"/>
          <w:bCs/>
          <w:sz w:val="22"/>
          <w:szCs w:val="22"/>
        </w:rPr>
        <w:t xml:space="preserve">Meadowcroft is a business park, not a retail establishment, and therefore does not rely on passing trade. </w:t>
      </w:r>
    </w:p>
    <w:p w:rsidR="00080892" w:rsidRDefault="00080892" w:rsidP="00080892">
      <w:pPr>
        <w:pStyle w:val="ListParagraph"/>
        <w:numPr>
          <w:ilvl w:val="0"/>
          <w:numId w:val="28"/>
        </w:numPr>
        <w:ind w:left="709"/>
        <w:rPr>
          <w:rFonts w:ascii="Arial" w:hAnsi="Arial" w:cs="Arial"/>
          <w:bCs/>
          <w:sz w:val="22"/>
          <w:szCs w:val="22"/>
        </w:rPr>
      </w:pPr>
      <w:r w:rsidRPr="00080892">
        <w:rPr>
          <w:rFonts w:ascii="Arial" w:hAnsi="Arial" w:cs="Arial"/>
          <w:bCs/>
          <w:sz w:val="22"/>
          <w:szCs w:val="22"/>
        </w:rPr>
        <w:t>The appearance of the signs and the illumination is totally out of charact</w:t>
      </w:r>
      <w:r>
        <w:rPr>
          <w:rFonts w:ascii="Arial" w:hAnsi="Arial" w:cs="Arial"/>
          <w:bCs/>
          <w:sz w:val="22"/>
          <w:szCs w:val="22"/>
        </w:rPr>
        <w:t>er with any part of this area.</w:t>
      </w:r>
    </w:p>
    <w:p w:rsidR="00080892" w:rsidRDefault="00080892" w:rsidP="00080892">
      <w:pPr>
        <w:pStyle w:val="ListParagraph"/>
        <w:numPr>
          <w:ilvl w:val="0"/>
          <w:numId w:val="28"/>
        </w:numPr>
        <w:ind w:left="709"/>
        <w:rPr>
          <w:rFonts w:ascii="Arial" w:hAnsi="Arial" w:cs="Arial"/>
          <w:bCs/>
          <w:sz w:val="22"/>
          <w:szCs w:val="22"/>
        </w:rPr>
      </w:pPr>
      <w:r w:rsidRPr="00080892">
        <w:rPr>
          <w:rFonts w:ascii="Arial" w:hAnsi="Arial" w:cs="Arial"/>
          <w:bCs/>
          <w:sz w:val="22"/>
          <w:szCs w:val="22"/>
        </w:rPr>
        <w:t xml:space="preserve">These large structures alter and spoil the street scene in this lovely, green part of Pope Lane. </w:t>
      </w:r>
    </w:p>
    <w:p w:rsidR="00080892" w:rsidRDefault="00080892" w:rsidP="00080892">
      <w:pPr>
        <w:pStyle w:val="ListParagraph"/>
        <w:numPr>
          <w:ilvl w:val="0"/>
          <w:numId w:val="28"/>
        </w:numPr>
        <w:ind w:left="709"/>
        <w:rPr>
          <w:rFonts w:ascii="Arial" w:hAnsi="Arial" w:cs="Arial"/>
          <w:bCs/>
          <w:sz w:val="22"/>
          <w:szCs w:val="22"/>
        </w:rPr>
      </w:pPr>
      <w:r w:rsidRPr="00080892">
        <w:rPr>
          <w:rFonts w:ascii="Arial" w:hAnsi="Arial" w:cs="Arial"/>
          <w:bCs/>
          <w:sz w:val="22"/>
          <w:szCs w:val="22"/>
        </w:rPr>
        <w:t xml:space="preserve">Meadowcroft Business Park is essentially a small cluster of buildings, which was previously discreetly positioned behind a deep border of shrubs and trees, in what is otherwise a residential and agricultural part of Whitestake. </w:t>
      </w:r>
    </w:p>
    <w:p w:rsidR="00080892" w:rsidRDefault="00080892" w:rsidP="00080892">
      <w:pPr>
        <w:pStyle w:val="ListParagraph"/>
        <w:numPr>
          <w:ilvl w:val="0"/>
          <w:numId w:val="28"/>
        </w:numPr>
        <w:ind w:left="709"/>
        <w:rPr>
          <w:rFonts w:ascii="Arial" w:hAnsi="Arial" w:cs="Arial"/>
          <w:bCs/>
          <w:sz w:val="22"/>
          <w:szCs w:val="22"/>
        </w:rPr>
      </w:pPr>
      <w:r w:rsidRPr="00080892">
        <w:rPr>
          <w:rFonts w:ascii="Arial" w:hAnsi="Arial" w:cs="Arial"/>
          <w:bCs/>
          <w:sz w:val="22"/>
          <w:szCs w:val="22"/>
        </w:rPr>
        <w:t>These structures do not belong here. Green Belt needs to be protected at all costs.</w:t>
      </w:r>
    </w:p>
    <w:p w:rsidR="005802D1" w:rsidRPr="005802D1" w:rsidRDefault="00080892" w:rsidP="005802D1">
      <w:pPr>
        <w:pStyle w:val="ListParagraph"/>
        <w:numPr>
          <w:ilvl w:val="0"/>
          <w:numId w:val="28"/>
        </w:numPr>
        <w:ind w:left="709"/>
        <w:rPr>
          <w:rFonts w:ascii="Arial" w:hAnsi="Arial" w:cs="Arial"/>
          <w:bCs/>
          <w:sz w:val="22"/>
          <w:szCs w:val="22"/>
        </w:rPr>
      </w:pPr>
      <w:r w:rsidRPr="005802D1">
        <w:rPr>
          <w:rFonts w:ascii="Arial" w:hAnsi="Arial" w:cs="Arial"/>
          <w:bCs/>
          <w:sz w:val="22"/>
          <w:szCs w:val="22"/>
        </w:rPr>
        <w:t>The illumination of this entrance road is out of character with anything else on this lane and draws attention to the gaping entrance, which has recently been created.</w:t>
      </w:r>
    </w:p>
    <w:p w:rsidR="005802D1" w:rsidRPr="005802D1" w:rsidRDefault="005802D1" w:rsidP="005802D1">
      <w:pPr>
        <w:pStyle w:val="ListParagraph"/>
        <w:numPr>
          <w:ilvl w:val="0"/>
          <w:numId w:val="28"/>
        </w:numPr>
        <w:ind w:left="709"/>
        <w:rPr>
          <w:rFonts w:ascii="Arial" w:hAnsi="Arial" w:cs="Arial"/>
          <w:bCs/>
          <w:sz w:val="22"/>
          <w:szCs w:val="22"/>
        </w:rPr>
      </w:pPr>
      <w:r w:rsidRPr="005802D1">
        <w:rPr>
          <w:rFonts w:ascii="Arial" w:hAnsi="Arial" w:cs="Arial"/>
          <w:sz w:val="22"/>
          <w:szCs w:val="22"/>
        </w:rPr>
        <w:t xml:space="preserve">These signs have a detrimental impact on the street scene by virtue of their design, size, height and illumination. </w:t>
      </w:r>
    </w:p>
    <w:p w:rsidR="005802D1" w:rsidRPr="005802D1" w:rsidRDefault="005802D1" w:rsidP="005802D1">
      <w:pPr>
        <w:pStyle w:val="ListParagraph"/>
        <w:numPr>
          <w:ilvl w:val="0"/>
          <w:numId w:val="28"/>
        </w:numPr>
        <w:ind w:left="709"/>
        <w:rPr>
          <w:rFonts w:ascii="Arial" w:hAnsi="Arial" w:cs="Arial"/>
          <w:bCs/>
          <w:sz w:val="22"/>
          <w:szCs w:val="22"/>
        </w:rPr>
      </w:pPr>
      <w:r w:rsidRPr="005802D1">
        <w:rPr>
          <w:rFonts w:ascii="Arial" w:hAnsi="Arial" w:cs="Arial"/>
          <w:sz w:val="22"/>
          <w:szCs w:val="22"/>
        </w:rPr>
        <w:t xml:space="preserve">Signs are not sympathetic to the location and are not in keeping with the character of the area which is designated as Green Belt. </w:t>
      </w:r>
    </w:p>
    <w:p w:rsidR="005802D1" w:rsidRPr="00080892" w:rsidRDefault="005802D1" w:rsidP="00080892">
      <w:pPr>
        <w:pStyle w:val="ListParagraph"/>
        <w:ind w:left="709"/>
        <w:rPr>
          <w:rFonts w:ascii="Arial" w:hAnsi="Arial" w:cs="Arial"/>
          <w:bCs/>
          <w:sz w:val="22"/>
          <w:szCs w:val="22"/>
        </w:rPr>
      </w:pPr>
    </w:p>
    <w:p w:rsidR="007B785C" w:rsidRPr="00890545" w:rsidRDefault="00263477" w:rsidP="00400005">
      <w:pPr>
        <w:pStyle w:val="ListParagraph"/>
        <w:numPr>
          <w:ilvl w:val="0"/>
          <w:numId w:val="27"/>
        </w:numPr>
        <w:ind w:left="567" w:hanging="567"/>
        <w:jc w:val="both"/>
        <w:rPr>
          <w:rFonts w:ascii="Arial" w:hAnsi="Arial" w:cs="Arial"/>
          <w:b/>
          <w:bCs/>
          <w:sz w:val="22"/>
          <w:szCs w:val="22"/>
          <w:u w:val="single"/>
        </w:rPr>
      </w:pPr>
      <w:r w:rsidRPr="00890545">
        <w:rPr>
          <w:rFonts w:ascii="Arial" w:hAnsi="Arial" w:cs="Arial"/>
          <w:b/>
          <w:bCs/>
          <w:sz w:val="22"/>
          <w:szCs w:val="22"/>
          <w:u w:val="single"/>
        </w:rPr>
        <w:t>Consultation replies</w:t>
      </w:r>
    </w:p>
    <w:p w:rsidR="007B785C" w:rsidRPr="003107B5" w:rsidRDefault="007B785C" w:rsidP="00400005">
      <w:pPr>
        <w:ind w:left="567" w:hanging="567"/>
        <w:jc w:val="both"/>
        <w:rPr>
          <w:rFonts w:ascii="Arial" w:hAnsi="Arial" w:cs="Arial"/>
          <w:bCs/>
          <w:sz w:val="22"/>
          <w:szCs w:val="22"/>
        </w:rPr>
      </w:pPr>
    </w:p>
    <w:p w:rsidR="00F91008" w:rsidRPr="00400005" w:rsidRDefault="00400005" w:rsidP="00400005">
      <w:pPr>
        <w:ind w:left="567" w:hanging="567"/>
        <w:jc w:val="both"/>
        <w:rPr>
          <w:rFonts w:ascii="Arial" w:hAnsi="Arial" w:cs="Arial"/>
          <w:bCs/>
          <w:sz w:val="22"/>
          <w:szCs w:val="22"/>
        </w:rPr>
      </w:pPr>
      <w:r>
        <w:rPr>
          <w:rFonts w:ascii="Arial" w:hAnsi="Arial" w:cs="Arial"/>
          <w:bCs/>
          <w:sz w:val="22"/>
          <w:szCs w:val="22"/>
        </w:rPr>
        <w:t>6.1</w:t>
      </w:r>
      <w:r>
        <w:rPr>
          <w:rFonts w:ascii="Arial" w:hAnsi="Arial" w:cs="Arial"/>
          <w:bCs/>
          <w:sz w:val="22"/>
          <w:szCs w:val="22"/>
        </w:rPr>
        <w:tab/>
      </w:r>
      <w:r w:rsidR="00F91008" w:rsidRPr="00400005">
        <w:rPr>
          <w:rFonts w:ascii="Arial" w:hAnsi="Arial" w:cs="Arial"/>
          <w:b/>
          <w:bCs/>
          <w:sz w:val="22"/>
          <w:szCs w:val="22"/>
        </w:rPr>
        <w:t xml:space="preserve">County Highways </w:t>
      </w:r>
      <w:r w:rsidR="00F91008" w:rsidRPr="00400005">
        <w:rPr>
          <w:rFonts w:ascii="Arial" w:hAnsi="Arial" w:cs="Arial"/>
          <w:bCs/>
          <w:sz w:val="22"/>
          <w:szCs w:val="22"/>
        </w:rPr>
        <w:t xml:space="preserve">have no objections and are of the opinion that the proposals should have a negligible impact on highway safety </w:t>
      </w:r>
      <w:r w:rsidR="002B56D1" w:rsidRPr="00400005">
        <w:rPr>
          <w:rFonts w:ascii="Arial" w:hAnsi="Arial" w:cs="Arial"/>
          <w:bCs/>
          <w:sz w:val="22"/>
          <w:szCs w:val="22"/>
        </w:rPr>
        <w:t>within the immediate vicinity of</w:t>
      </w:r>
      <w:r w:rsidR="00F91008" w:rsidRPr="00400005">
        <w:rPr>
          <w:rFonts w:ascii="Arial" w:hAnsi="Arial" w:cs="Arial"/>
          <w:bCs/>
          <w:sz w:val="22"/>
          <w:szCs w:val="22"/>
        </w:rPr>
        <w:t xml:space="preserve"> the site.</w:t>
      </w:r>
    </w:p>
    <w:p w:rsidR="000B3BC8" w:rsidRDefault="000B3BC8" w:rsidP="00400005">
      <w:pPr>
        <w:ind w:left="567" w:hanging="567"/>
        <w:rPr>
          <w:rFonts w:ascii="Arial" w:hAnsi="Arial" w:cs="Arial"/>
          <w:sz w:val="22"/>
          <w:szCs w:val="22"/>
        </w:rPr>
      </w:pPr>
    </w:p>
    <w:p w:rsidR="007E0E39" w:rsidRPr="00890545" w:rsidRDefault="00263477" w:rsidP="00400005">
      <w:pPr>
        <w:pStyle w:val="ListParagraph"/>
        <w:numPr>
          <w:ilvl w:val="0"/>
          <w:numId w:val="27"/>
        </w:numPr>
        <w:ind w:left="567" w:hanging="567"/>
        <w:jc w:val="both"/>
        <w:rPr>
          <w:rFonts w:ascii="Arial" w:hAnsi="Arial" w:cs="Arial"/>
          <w:b/>
          <w:bCs/>
          <w:sz w:val="22"/>
          <w:szCs w:val="22"/>
          <w:u w:val="single"/>
        </w:rPr>
      </w:pPr>
      <w:r w:rsidRPr="00890545">
        <w:rPr>
          <w:rFonts w:ascii="Arial" w:hAnsi="Arial" w:cs="Arial"/>
          <w:b/>
          <w:bCs/>
          <w:sz w:val="22"/>
          <w:szCs w:val="22"/>
          <w:u w:val="single"/>
        </w:rPr>
        <w:t>Policy considerations</w:t>
      </w:r>
    </w:p>
    <w:p w:rsidR="007E0E39" w:rsidRDefault="007E0E39" w:rsidP="00400005">
      <w:pPr>
        <w:ind w:left="567" w:hanging="567"/>
        <w:jc w:val="both"/>
        <w:rPr>
          <w:rFonts w:ascii="Arial" w:hAnsi="Arial" w:cs="Arial"/>
          <w:bCs/>
          <w:sz w:val="22"/>
          <w:szCs w:val="22"/>
        </w:rPr>
      </w:pPr>
    </w:p>
    <w:p w:rsidR="00182270" w:rsidRPr="00400005" w:rsidRDefault="00400005" w:rsidP="00400005">
      <w:pPr>
        <w:widowControl w:val="0"/>
        <w:ind w:left="567" w:hanging="567"/>
        <w:outlineLvl w:val="1"/>
        <w:rPr>
          <w:rFonts w:ascii="Arial" w:hAnsi="Arial" w:cs="Arial"/>
          <w:bCs/>
          <w:sz w:val="22"/>
          <w:szCs w:val="22"/>
          <w:lang w:eastAsia="en-US"/>
        </w:rPr>
      </w:pPr>
      <w:r>
        <w:rPr>
          <w:rFonts w:ascii="Arial" w:hAnsi="Arial" w:cs="Arial"/>
          <w:bCs/>
          <w:sz w:val="22"/>
          <w:szCs w:val="22"/>
          <w:lang w:val="en-US" w:eastAsia="en-US"/>
        </w:rPr>
        <w:t>7.1</w:t>
      </w:r>
      <w:r>
        <w:rPr>
          <w:rFonts w:ascii="Arial" w:hAnsi="Arial" w:cs="Arial"/>
          <w:bCs/>
          <w:sz w:val="22"/>
          <w:szCs w:val="22"/>
          <w:lang w:val="en-US" w:eastAsia="en-US"/>
        </w:rPr>
        <w:tab/>
      </w:r>
      <w:r w:rsidR="00D91BB7" w:rsidRPr="00400005">
        <w:rPr>
          <w:rFonts w:ascii="Arial" w:hAnsi="Arial" w:cs="Arial"/>
          <w:b/>
          <w:bCs/>
          <w:sz w:val="22"/>
          <w:szCs w:val="22"/>
          <w:lang w:val="en-US" w:eastAsia="en-US"/>
        </w:rPr>
        <w:t xml:space="preserve">National Planning Policy Framework </w:t>
      </w:r>
      <w:r w:rsidR="00182270" w:rsidRPr="00400005">
        <w:rPr>
          <w:rFonts w:ascii="Arial" w:hAnsi="Arial" w:cs="Arial"/>
          <w:b/>
          <w:bCs/>
          <w:sz w:val="22"/>
          <w:szCs w:val="22"/>
          <w:lang w:val="en-US" w:eastAsia="en-US"/>
        </w:rPr>
        <w:t xml:space="preserve">Chapter 12 Para. </w:t>
      </w:r>
      <w:r w:rsidR="003107B5" w:rsidRPr="00400005">
        <w:rPr>
          <w:rFonts w:ascii="Arial" w:hAnsi="Arial" w:cs="Arial"/>
          <w:b/>
          <w:bCs/>
          <w:sz w:val="22"/>
          <w:szCs w:val="22"/>
          <w:lang w:eastAsia="en-US"/>
        </w:rPr>
        <w:t xml:space="preserve">132 </w:t>
      </w:r>
      <w:r w:rsidR="00182270" w:rsidRPr="00400005">
        <w:rPr>
          <w:rFonts w:ascii="Arial" w:hAnsi="Arial" w:cs="Arial"/>
          <w:bCs/>
          <w:sz w:val="22"/>
          <w:szCs w:val="22"/>
          <w:lang w:eastAsia="en-US"/>
        </w:rPr>
        <w:t>The quality and character of places can suffer when advertisements are poorly sited and designed. A separate consent process within the planning system controls the display of advertisements, which should be operated in a way which is simple, efficient and effective. Advertisements should be subject to control only in the interests of amenity and public safety, taking account of cumulative impacts.</w:t>
      </w:r>
    </w:p>
    <w:p w:rsidR="00182270" w:rsidRPr="00182270" w:rsidRDefault="00182270" w:rsidP="00400005">
      <w:pPr>
        <w:widowControl w:val="0"/>
        <w:ind w:left="567" w:hanging="567"/>
        <w:outlineLvl w:val="1"/>
        <w:rPr>
          <w:rFonts w:ascii="Arial" w:hAnsi="Arial" w:cs="Arial"/>
          <w:bCs/>
          <w:sz w:val="22"/>
          <w:szCs w:val="22"/>
          <w:lang w:val="en-US" w:eastAsia="en-US"/>
        </w:rPr>
      </w:pPr>
    </w:p>
    <w:p w:rsidR="006D28DB" w:rsidRPr="00400005" w:rsidRDefault="00400005" w:rsidP="00400005">
      <w:pPr>
        <w:widowControl w:val="0"/>
        <w:ind w:left="567" w:hanging="567"/>
        <w:outlineLvl w:val="1"/>
        <w:rPr>
          <w:rFonts w:ascii="Arial" w:hAnsi="Arial" w:cs="Arial"/>
          <w:bCs/>
          <w:sz w:val="22"/>
          <w:szCs w:val="22"/>
          <w:lang w:val="en-US" w:eastAsia="en-US"/>
        </w:rPr>
      </w:pPr>
      <w:r>
        <w:rPr>
          <w:rFonts w:ascii="Arial" w:hAnsi="Arial" w:cs="Arial"/>
          <w:bCs/>
          <w:sz w:val="22"/>
          <w:szCs w:val="22"/>
          <w:lang w:val="en-US" w:eastAsia="en-US"/>
        </w:rPr>
        <w:t>7.2</w:t>
      </w:r>
      <w:r>
        <w:rPr>
          <w:rFonts w:ascii="Arial" w:hAnsi="Arial" w:cs="Arial"/>
          <w:bCs/>
          <w:sz w:val="22"/>
          <w:szCs w:val="22"/>
          <w:lang w:val="en-US" w:eastAsia="en-US"/>
        </w:rPr>
        <w:tab/>
      </w:r>
      <w:r w:rsidR="006D28DB" w:rsidRPr="00400005">
        <w:rPr>
          <w:rFonts w:ascii="Arial" w:hAnsi="Arial" w:cs="Arial"/>
          <w:b/>
          <w:bCs/>
          <w:sz w:val="22"/>
          <w:szCs w:val="22"/>
          <w:lang w:val="en-US" w:eastAsia="en-US"/>
        </w:rPr>
        <w:t>P</w:t>
      </w:r>
      <w:r w:rsidR="006D28DB" w:rsidRPr="00400005">
        <w:rPr>
          <w:rFonts w:ascii="Arial" w:hAnsi="Arial" w:cs="Arial"/>
          <w:b/>
          <w:bCs/>
          <w:spacing w:val="-2"/>
          <w:sz w:val="22"/>
          <w:szCs w:val="22"/>
          <w:lang w:val="en-US" w:eastAsia="en-US"/>
        </w:rPr>
        <w:t>o</w:t>
      </w:r>
      <w:r w:rsidR="006D28DB" w:rsidRPr="00400005">
        <w:rPr>
          <w:rFonts w:ascii="Arial" w:hAnsi="Arial" w:cs="Arial"/>
          <w:b/>
          <w:bCs/>
          <w:sz w:val="22"/>
          <w:szCs w:val="22"/>
          <w:lang w:val="en-US" w:eastAsia="en-US"/>
        </w:rPr>
        <w:t>li</w:t>
      </w:r>
      <w:r w:rsidR="006D28DB" w:rsidRPr="00400005">
        <w:rPr>
          <w:rFonts w:ascii="Arial" w:hAnsi="Arial" w:cs="Arial"/>
          <w:b/>
          <w:bCs/>
          <w:spacing w:val="1"/>
          <w:sz w:val="22"/>
          <w:szCs w:val="22"/>
          <w:lang w:val="en-US" w:eastAsia="en-US"/>
        </w:rPr>
        <w:t>c</w:t>
      </w:r>
      <w:r w:rsidR="006D28DB" w:rsidRPr="00400005">
        <w:rPr>
          <w:rFonts w:ascii="Arial" w:hAnsi="Arial" w:cs="Arial"/>
          <w:b/>
          <w:bCs/>
          <w:sz w:val="22"/>
          <w:szCs w:val="22"/>
          <w:lang w:val="en-US" w:eastAsia="en-US"/>
        </w:rPr>
        <w:t>y</w:t>
      </w:r>
      <w:r w:rsidR="006D28DB" w:rsidRPr="00400005">
        <w:rPr>
          <w:rFonts w:ascii="Arial" w:hAnsi="Arial" w:cs="Arial"/>
          <w:b/>
          <w:bCs/>
          <w:spacing w:val="-8"/>
          <w:sz w:val="22"/>
          <w:szCs w:val="22"/>
          <w:lang w:val="en-US" w:eastAsia="en-US"/>
        </w:rPr>
        <w:t xml:space="preserve"> </w:t>
      </w:r>
      <w:r w:rsidR="006D28DB" w:rsidRPr="00400005">
        <w:rPr>
          <w:rFonts w:ascii="Arial" w:hAnsi="Arial" w:cs="Arial"/>
          <w:b/>
          <w:bCs/>
          <w:spacing w:val="-1"/>
          <w:sz w:val="22"/>
          <w:szCs w:val="22"/>
          <w:lang w:val="en-US" w:eastAsia="en-US"/>
        </w:rPr>
        <w:t>G</w:t>
      </w:r>
      <w:r w:rsidR="006D28DB" w:rsidRPr="00400005">
        <w:rPr>
          <w:rFonts w:ascii="Arial" w:hAnsi="Arial" w:cs="Arial"/>
          <w:b/>
          <w:bCs/>
          <w:sz w:val="22"/>
          <w:szCs w:val="22"/>
          <w:lang w:val="en-US" w:eastAsia="en-US"/>
        </w:rPr>
        <w:t>1:</w:t>
      </w:r>
      <w:r w:rsidR="006D28DB" w:rsidRPr="00400005">
        <w:rPr>
          <w:rFonts w:ascii="Arial" w:hAnsi="Arial" w:cs="Arial"/>
          <w:b/>
          <w:bCs/>
          <w:spacing w:val="1"/>
          <w:sz w:val="22"/>
          <w:szCs w:val="22"/>
          <w:lang w:val="en-US" w:eastAsia="en-US"/>
        </w:rPr>
        <w:t xml:space="preserve"> </w:t>
      </w:r>
      <w:r w:rsidR="006D28DB" w:rsidRPr="00400005">
        <w:rPr>
          <w:rFonts w:ascii="Arial" w:hAnsi="Arial" w:cs="Arial"/>
          <w:b/>
          <w:bCs/>
          <w:sz w:val="22"/>
          <w:szCs w:val="22"/>
          <w:lang w:val="en-US" w:eastAsia="en-US"/>
        </w:rPr>
        <w:t>Gr</w:t>
      </w:r>
      <w:r w:rsidR="006D28DB" w:rsidRPr="00400005">
        <w:rPr>
          <w:rFonts w:ascii="Arial" w:hAnsi="Arial" w:cs="Arial"/>
          <w:b/>
          <w:bCs/>
          <w:spacing w:val="-3"/>
          <w:sz w:val="22"/>
          <w:szCs w:val="22"/>
          <w:lang w:val="en-US" w:eastAsia="en-US"/>
        </w:rPr>
        <w:t>e</w:t>
      </w:r>
      <w:r w:rsidR="006D28DB" w:rsidRPr="00400005">
        <w:rPr>
          <w:rFonts w:ascii="Arial" w:hAnsi="Arial" w:cs="Arial"/>
          <w:b/>
          <w:bCs/>
          <w:sz w:val="22"/>
          <w:szCs w:val="22"/>
          <w:lang w:val="en-US" w:eastAsia="en-US"/>
        </w:rPr>
        <w:t>en</w:t>
      </w:r>
      <w:r w:rsidR="006D28DB" w:rsidRPr="00400005">
        <w:rPr>
          <w:rFonts w:ascii="Arial" w:hAnsi="Arial" w:cs="Arial"/>
          <w:b/>
          <w:bCs/>
          <w:spacing w:val="-1"/>
          <w:sz w:val="22"/>
          <w:szCs w:val="22"/>
          <w:lang w:val="en-US" w:eastAsia="en-US"/>
        </w:rPr>
        <w:t xml:space="preserve"> </w:t>
      </w:r>
      <w:r w:rsidR="006D28DB" w:rsidRPr="00400005">
        <w:rPr>
          <w:rFonts w:ascii="Arial" w:hAnsi="Arial" w:cs="Arial"/>
          <w:b/>
          <w:bCs/>
          <w:spacing w:val="-2"/>
          <w:sz w:val="22"/>
          <w:szCs w:val="22"/>
          <w:lang w:val="en-US" w:eastAsia="en-US"/>
        </w:rPr>
        <w:t>B</w:t>
      </w:r>
      <w:r w:rsidR="006D28DB" w:rsidRPr="00400005">
        <w:rPr>
          <w:rFonts w:ascii="Arial" w:hAnsi="Arial" w:cs="Arial"/>
          <w:b/>
          <w:bCs/>
          <w:sz w:val="22"/>
          <w:szCs w:val="22"/>
          <w:lang w:val="en-US" w:eastAsia="en-US"/>
        </w:rPr>
        <w:t xml:space="preserve">elt </w:t>
      </w:r>
      <w:r w:rsidR="006D28DB" w:rsidRPr="00400005">
        <w:rPr>
          <w:rFonts w:ascii="Arial" w:hAnsi="Arial" w:cs="Arial"/>
          <w:bCs/>
          <w:sz w:val="22"/>
          <w:szCs w:val="22"/>
          <w:lang w:val="en-US" w:eastAsia="en-US"/>
        </w:rPr>
        <w:t>has a general presumption against inappropriate development and p</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a</w:t>
      </w:r>
      <w:r w:rsidR="006D28DB" w:rsidRPr="00400005">
        <w:rPr>
          <w:rFonts w:ascii="Arial" w:hAnsi="Arial" w:cs="Arial"/>
          <w:bCs/>
          <w:spacing w:val="-1"/>
          <w:sz w:val="22"/>
          <w:szCs w:val="22"/>
          <w:lang w:val="en-US" w:eastAsia="en-US"/>
        </w:rPr>
        <w:t>n</w:t>
      </w:r>
      <w:r w:rsidR="006D28DB" w:rsidRPr="00400005">
        <w:rPr>
          <w:rFonts w:ascii="Arial" w:hAnsi="Arial" w:cs="Arial"/>
          <w:bCs/>
          <w:sz w:val="22"/>
          <w:szCs w:val="22"/>
          <w:lang w:val="en-US" w:eastAsia="en-US"/>
        </w:rPr>
        <w:t>n</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ng</w:t>
      </w:r>
      <w:r w:rsidR="006D28DB" w:rsidRPr="00400005">
        <w:rPr>
          <w:rFonts w:ascii="Arial" w:hAnsi="Arial" w:cs="Arial"/>
          <w:bCs/>
          <w:spacing w:val="2"/>
          <w:sz w:val="22"/>
          <w:szCs w:val="22"/>
          <w:lang w:val="en-US" w:eastAsia="en-US"/>
        </w:rPr>
        <w:t xml:space="preserve"> </w:t>
      </w:r>
      <w:r w:rsidR="006D28DB" w:rsidRPr="00400005">
        <w:rPr>
          <w:rFonts w:ascii="Arial" w:hAnsi="Arial" w:cs="Arial"/>
          <w:bCs/>
          <w:sz w:val="22"/>
          <w:szCs w:val="22"/>
          <w:lang w:val="en-US" w:eastAsia="en-US"/>
        </w:rPr>
        <w:t>p</w:t>
      </w:r>
      <w:r w:rsidR="006D28DB" w:rsidRPr="00400005">
        <w:rPr>
          <w:rFonts w:ascii="Arial" w:hAnsi="Arial" w:cs="Arial"/>
          <w:bCs/>
          <w:spacing w:val="-1"/>
          <w:sz w:val="22"/>
          <w:szCs w:val="22"/>
          <w:lang w:val="en-US" w:eastAsia="en-US"/>
        </w:rPr>
        <w:t>e</w:t>
      </w:r>
      <w:r w:rsidR="006D28DB" w:rsidRPr="00400005">
        <w:rPr>
          <w:rFonts w:ascii="Arial" w:hAnsi="Arial" w:cs="Arial"/>
          <w:bCs/>
          <w:spacing w:val="-2"/>
          <w:sz w:val="22"/>
          <w:szCs w:val="22"/>
          <w:lang w:val="en-US" w:eastAsia="en-US"/>
        </w:rPr>
        <w:t>r</w:t>
      </w:r>
      <w:r w:rsidR="006D28DB" w:rsidRPr="00400005">
        <w:rPr>
          <w:rFonts w:ascii="Arial" w:hAnsi="Arial" w:cs="Arial"/>
          <w:bCs/>
          <w:sz w:val="22"/>
          <w:szCs w:val="22"/>
          <w:lang w:val="en-US" w:eastAsia="en-US"/>
        </w:rPr>
        <w:t>m</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ss</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 xml:space="preserve">on </w:t>
      </w:r>
      <w:r w:rsidR="006D28DB" w:rsidRPr="00400005">
        <w:rPr>
          <w:rFonts w:ascii="Arial" w:hAnsi="Arial" w:cs="Arial"/>
          <w:bCs/>
          <w:spacing w:val="-4"/>
          <w:sz w:val="22"/>
          <w:szCs w:val="22"/>
          <w:lang w:val="en-US" w:eastAsia="en-US"/>
        </w:rPr>
        <w:t>w</w:t>
      </w:r>
      <w:r w:rsidR="006D28DB" w:rsidRPr="00400005">
        <w:rPr>
          <w:rFonts w:ascii="Arial" w:hAnsi="Arial" w:cs="Arial"/>
          <w:bCs/>
          <w:spacing w:val="-2"/>
          <w:sz w:val="22"/>
          <w:szCs w:val="22"/>
          <w:lang w:val="en-US" w:eastAsia="en-US"/>
        </w:rPr>
        <w:t>il</w:t>
      </w:r>
      <w:r w:rsidR="006D28DB" w:rsidRPr="00400005">
        <w:rPr>
          <w:rFonts w:ascii="Arial" w:hAnsi="Arial" w:cs="Arial"/>
          <w:bCs/>
          <w:sz w:val="22"/>
          <w:szCs w:val="22"/>
          <w:lang w:val="en-US" w:eastAsia="en-US"/>
        </w:rPr>
        <w:t>l</w:t>
      </w:r>
      <w:r w:rsidR="006D28DB" w:rsidRPr="00400005">
        <w:rPr>
          <w:rFonts w:ascii="Arial" w:hAnsi="Arial" w:cs="Arial"/>
          <w:bCs/>
          <w:spacing w:val="2"/>
          <w:sz w:val="22"/>
          <w:szCs w:val="22"/>
          <w:lang w:val="en-US" w:eastAsia="en-US"/>
        </w:rPr>
        <w:t xml:space="preserve"> </w:t>
      </w:r>
      <w:r w:rsidR="006D28DB" w:rsidRPr="00400005">
        <w:rPr>
          <w:rFonts w:ascii="Arial" w:hAnsi="Arial" w:cs="Arial"/>
          <w:bCs/>
          <w:sz w:val="22"/>
          <w:szCs w:val="22"/>
          <w:lang w:val="en-US" w:eastAsia="en-US"/>
        </w:rPr>
        <w:t>n</w:t>
      </w:r>
      <w:r w:rsidR="006D28DB" w:rsidRPr="00400005">
        <w:rPr>
          <w:rFonts w:ascii="Arial" w:hAnsi="Arial" w:cs="Arial"/>
          <w:bCs/>
          <w:spacing w:val="-1"/>
          <w:sz w:val="22"/>
          <w:szCs w:val="22"/>
          <w:lang w:val="en-US" w:eastAsia="en-US"/>
        </w:rPr>
        <w:t>o</w:t>
      </w:r>
      <w:r w:rsidR="006D28DB" w:rsidRPr="00400005">
        <w:rPr>
          <w:rFonts w:ascii="Arial" w:hAnsi="Arial" w:cs="Arial"/>
          <w:bCs/>
          <w:sz w:val="22"/>
          <w:szCs w:val="22"/>
          <w:lang w:val="en-US" w:eastAsia="en-US"/>
        </w:rPr>
        <w:t>t</w:t>
      </w:r>
      <w:r w:rsidR="006D28DB" w:rsidRPr="00400005">
        <w:rPr>
          <w:rFonts w:ascii="Arial" w:hAnsi="Arial" w:cs="Arial"/>
          <w:bCs/>
          <w:spacing w:val="2"/>
          <w:sz w:val="22"/>
          <w:szCs w:val="22"/>
          <w:lang w:val="en-US" w:eastAsia="en-US"/>
        </w:rPr>
        <w:t xml:space="preserve"> </w:t>
      </w:r>
      <w:r w:rsidR="006D28DB" w:rsidRPr="00400005">
        <w:rPr>
          <w:rFonts w:ascii="Arial" w:hAnsi="Arial" w:cs="Arial"/>
          <w:bCs/>
          <w:sz w:val="22"/>
          <w:szCs w:val="22"/>
          <w:lang w:val="en-US" w:eastAsia="en-US"/>
        </w:rPr>
        <w:t>be</w:t>
      </w:r>
      <w:r w:rsidR="006D28DB" w:rsidRPr="00400005">
        <w:rPr>
          <w:rFonts w:ascii="Arial" w:hAnsi="Arial" w:cs="Arial"/>
          <w:bCs/>
          <w:spacing w:val="-5"/>
          <w:sz w:val="22"/>
          <w:szCs w:val="22"/>
          <w:lang w:val="en-US" w:eastAsia="en-US"/>
        </w:rPr>
        <w:t xml:space="preserve"> </w:t>
      </w:r>
      <w:r w:rsidR="006D28DB" w:rsidRPr="00400005">
        <w:rPr>
          <w:rFonts w:ascii="Arial" w:hAnsi="Arial" w:cs="Arial"/>
          <w:bCs/>
          <w:spacing w:val="1"/>
          <w:sz w:val="22"/>
          <w:szCs w:val="22"/>
          <w:lang w:val="en-US" w:eastAsia="en-US"/>
        </w:rPr>
        <w:t>g</w:t>
      </w:r>
      <w:r w:rsidR="006D28DB" w:rsidRPr="00400005">
        <w:rPr>
          <w:rFonts w:ascii="Arial" w:hAnsi="Arial" w:cs="Arial"/>
          <w:bCs/>
          <w:spacing w:val="-2"/>
          <w:sz w:val="22"/>
          <w:szCs w:val="22"/>
          <w:lang w:val="en-US" w:eastAsia="en-US"/>
        </w:rPr>
        <w:t>i</w:t>
      </w:r>
      <w:r w:rsidR="006D28DB" w:rsidRPr="00400005">
        <w:rPr>
          <w:rFonts w:ascii="Arial" w:hAnsi="Arial" w:cs="Arial"/>
          <w:bCs/>
          <w:spacing w:val="-3"/>
          <w:sz w:val="22"/>
          <w:szCs w:val="22"/>
          <w:lang w:val="en-US" w:eastAsia="en-US"/>
        </w:rPr>
        <w:t>v</w:t>
      </w:r>
      <w:r w:rsidR="006D28DB" w:rsidRPr="00400005">
        <w:rPr>
          <w:rFonts w:ascii="Arial" w:hAnsi="Arial" w:cs="Arial"/>
          <w:bCs/>
          <w:sz w:val="22"/>
          <w:szCs w:val="22"/>
          <w:lang w:val="en-US" w:eastAsia="en-US"/>
        </w:rPr>
        <w:t>en</w:t>
      </w:r>
      <w:r w:rsidR="006D28DB" w:rsidRPr="00400005">
        <w:rPr>
          <w:rFonts w:ascii="Arial" w:hAnsi="Arial" w:cs="Arial"/>
          <w:bCs/>
          <w:spacing w:val="-2"/>
          <w:sz w:val="22"/>
          <w:szCs w:val="22"/>
          <w:lang w:val="en-US" w:eastAsia="en-US"/>
        </w:rPr>
        <w:t xml:space="preserve"> </w:t>
      </w:r>
      <w:r w:rsidR="006D28DB" w:rsidRPr="00400005">
        <w:rPr>
          <w:rFonts w:ascii="Arial" w:hAnsi="Arial" w:cs="Arial"/>
          <w:bCs/>
          <w:spacing w:val="3"/>
          <w:sz w:val="22"/>
          <w:szCs w:val="22"/>
          <w:lang w:val="en-US" w:eastAsia="en-US"/>
        </w:rPr>
        <w:t>f</w:t>
      </w:r>
      <w:r w:rsidR="006D28DB" w:rsidRPr="00400005">
        <w:rPr>
          <w:rFonts w:ascii="Arial" w:hAnsi="Arial" w:cs="Arial"/>
          <w:bCs/>
          <w:sz w:val="22"/>
          <w:szCs w:val="22"/>
          <w:lang w:val="en-US" w:eastAsia="en-US"/>
        </w:rPr>
        <w:t>or</w:t>
      </w:r>
      <w:r w:rsidR="006D28DB" w:rsidRPr="00400005">
        <w:rPr>
          <w:rFonts w:ascii="Arial" w:hAnsi="Arial" w:cs="Arial"/>
          <w:bCs/>
          <w:spacing w:val="-1"/>
          <w:sz w:val="22"/>
          <w:szCs w:val="22"/>
          <w:lang w:val="en-US" w:eastAsia="en-US"/>
        </w:rPr>
        <w:t xml:space="preserve"> </w:t>
      </w:r>
      <w:r w:rsidR="006D28DB" w:rsidRPr="00400005">
        <w:rPr>
          <w:rFonts w:ascii="Arial" w:hAnsi="Arial" w:cs="Arial"/>
          <w:bCs/>
          <w:sz w:val="22"/>
          <w:szCs w:val="22"/>
          <w:lang w:val="en-US" w:eastAsia="en-US"/>
        </w:rPr>
        <w:t>the</w:t>
      </w:r>
      <w:r w:rsidR="006D28DB" w:rsidRPr="00400005">
        <w:rPr>
          <w:rFonts w:ascii="Arial" w:hAnsi="Arial" w:cs="Arial"/>
          <w:bCs/>
          <w:spacing w:val="-2"/>
          <w:sz w:val="22"/>
          <w:szCs w:val="22"/>
          <w:lang w:val="en-US" w:eastAsia="en-US"/>
        </w:rPr>
        <w:t xml:space="preserve"> </w:t>
      </w:r>
      <w:r w:rsidR="006D28DB" w:rsidRPr="00400005">
        <w:rPr>
          <w:rFonts w:ascii="Arial" w:hAnsi="Arial" w:cs="Arial"/>
          <w:bCs/>
          <w:sz w:val="22"/>
          <w:szCs w:val="22"/>
          <w:lang w:val="en-US" w:eastAsia="en-US"/>
        </w:rPr>
        <w:t>co</w:t>
      </w:r>
      <w:r w:rsidR="006D28DB" w:rsidRPr="00400005">
        <w:rPr>
          <w:rFonts w:ascii="Arial" w:hAnsi="Arial" w:cs="Arial"/>
          <w:bCs/>
          <w:spacing w:val="-1"/>
          <w:sz w:val="22"/>
          <w:szCs w:val="22"/>
          <w:lang w:val="en-US" w:eastAsia="en-US"/>
        </w:rPr>
        <w:t>n</w:t>
      </w:r>
      <w:r w:rsidR="006D28DB" w:rsidRPr="00400005">
        <w:rPr>
          <w:rFonts w:ascii="Arial" w:hAnsi="Arial" w:cs="Arial"/>
          <w:bCs/>
          <w:spacing w:val="-3"/>
          <w:sz w:val="22"/>
          <w:szCs w:val="22"/>
          <w:lang w:val="en-US" w:eastAsia="en-US"/>
        </w:rPr>
        <w:t>s</w:t>
      </w:r>
      <w:r w:rsidR="006D28DB" w:rsidRPr="00400005">
        <w:rPr>
          <w:rFonts w:ascii="Arial" w:hAnsi="Arial" w:cs="Arial"/>
          <w:bCs/>
          <w:sz w:val="22"/>
          <w:szCs w:val="22"/>
          <w:lang w:val="en-US" w:eastAsia="en-US"/>
        </w:rPr>
        <w:t>tru</w:t>
      </w:r>
      <w:r w:rsidR="006D28DB" w:rsidRPr="00400005">
        <w:rPr>
          <w:rFonts w:ascii="Arial" w:hAnsi="Arial" w:cs="Arial"/>
          <w:bCs/>
          <w:spacing w:val="-3"/>
          <w:sz w:val="22"/>
          <w:szCs w:val="22"/>
          <w:lang w:val="en-US" w:eastAsia="en-US"/>
        </w:rPr>
        <w:t>c</w:t>
      </w:r>
      <w:r w:rsidR="006D28DB" w:rsidRPr="00400005">
        <w:rPr>
          <w:rFonts w:ascii="Arial" w:hAnsi="Arial" w:cs="Arial"/>
          <w:bCs/>
          <w:sz w:val="22"/>
          <w:szCs w:val="22"/>
          <w:lang w:val="en-US" w:eastAsia="en-US"/>
        </w:rPr>
        <w:t>t</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 xml:space="preserve">on </w:t>
      </w:r>
      <w:r w:rsidR="006D28DB" w:rsidRPr="00400005">
        <w:rPr>
          <w:rFonts w:ascii="Arial" w:hAnsi="Arial" w:cs="Arial"/>
          <w:bCs/>
          <w:spacing w:val="-3"/>
          <w:sz w:val="22"/>
          <w:szCs w:val="22"/>
          <w:lang w:val="en-US" w:eastAsia="en-US"/>
        </w:rPr>
        <w:t>o</w:t>
      </w:r>
      <w:r w:rsidR="006D28DB" w:rsidRPr="00400005">
        <w:rPr>
          <w:rFonts w:ascii="Arial" w:hAnsi="Arial" w:cs="Arial"/>
          <w:bCs/>
          <w:sz w:val="22"/>
          <w:szCs w:val="22"/>
          <w:lang w:val="en-US" w:eastAsia="en-US"/>
        </w:rPr>
        <w:t>f</w:t>
      </w:r>
      <w:r w:rsidR="006D28DB" w:rsidRPr="00400005">
        <w:rPr>
          <w:rFonts w:ascii="Arial" w:hAnsi="Arial" w:cs="Arial"/>
          <w:bCs/>
          <w:spacing w:val="2"/>
          <w:sz w:val="22"/>
          <w:szCs w:val="22"/>
          <w:lang w:val="en-US" w:eastAsia="en-US"/>
        </w:rPr>
        <w:t xml:space="preserve"> </w:t>
      </w:r>
      <w:r w:rsidR="006D28DB" w:rsidRPr="00400005">
        <w:rPr>
          <w:rFonts w:ascii="Arial" w:hAnsi="Arial" w:cs="Arial"/>
          <w:bCs/>
          <w:sz w:val="22"/>
          <w:szCs w:val="22"/>
          <w:lang w:val="en-US" w:eastAsia="en-US"/>
        </w:rPr>
        <w:t>n</w:t>
      </w:r>
      <w:r w:rsidR="006D28DB" w:rsidRPr="00400005">
        <w:rPr>
          <w:rFonts w:ascii="Arial" w:hAnsi="Arial" w:cs="Arial"/>
          <w:bCs/>
          <w:spacing w:val="-1"/>
          <w:sz w:val="22"/>
          <w:szCs w:val="22"/>
          <w:lang w:val="en-US" w:eastAsia="en-US"/>
        </w:rPr>
        <w:t>e</w:t>
      </w:r>
      <w:r w:rsidR="006D28DB" w:rsidRPr="00400005">
        <w:rPr>
          <w:rFonts w:ascii="Arial" w:hAnsi="Arial" w:cs="Arial"/>
          <w:bCs/>
          <w:sz w:val="22"/>
          <w:szCs w:val="22"/>
          <w:lang w:val="en-US" w:eastAsia="en-US"/>
        </w:rPr>
        <w:t>w b</w:t>
      </w:r>
      <w:r w:rsidR="006D28DB" w:rsidRPr="00400005">
        <w:rPr>
          <w:rFonts w:ascii="Arial" w:hAnsi="Arial" w:cs="Arial"/>
          <w:bCs/>
          <w:spacing w:val="-1"/>
          <w:sz w:val="22"/>
          <w:szCs w:val="22"/>
          <w:lang w:val="en-US" w:eastAsia="en-US"/>
        </w:rPr>
        <w:t>u</w:t>
      </w:r>
      <w:r w:rsidR="006D28DB" w:rsidRPr="00400005">
        <w:rPr>
          <w:rFonts w:ascii="Arial" w:hAnsi="Arial" w:cs="Arial"/>
          <w:bCs/>
          <w:spacing w:val="-2"/>
          <w:sz w:val="22"/>
          <w:szCs w:val="22"/>
          <w:lang w:val="en-US" w:eastAsia="en-US"/>
        </w:rPr>
        <w:t>il</w:t>
      </w:r>
      <w:r w:rsidR="006D28DB" w:rsidRPr="00400005">
        <w:rPr>
          <w:rFonts w:ascii="Arial" w:hAnsi="Arial" w:cs="Arial"/>
          <w:bCs/>
          <w:sz w:val="22"/>
          <w:szCs w:val="22"/>
          <w:lang w:val="en-US" w:eastAsia="en-US"/>
        </w:rPr>
        <w:t>d</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w:t>
      </w:r>
      <w:r w:rsidR="006D28DB" w:rsidRPr="00400005">
        <w:rPr>
          <w:rFonts w:ascii="Arial" w:hAnsi="Arial" w:cs="Arial"/>
          <w:bCs/>
          <w:spacing w:val="1"/>
          <w:sz w:val="22"/>
          <w:szCs w:val="22"/>
          <w:lang w:val="en-US" w:eastAsia="en-US"/>
        </w:rPr>
        <w:t>g</w:t>
      </w:r>
      <w:r w:rsidR="006D28DB" w:rsidRPr="00400005">
        <w:rPr>
          <w:rFonts w:ascii="Arial" w:hAnsi="Arial" w:cs="Arial"/>
          <w:bCs/>
          <w:sz w:val="22"/>
          <w:szCs w:val="22"/>
          <w:lang w:val="en-US" w:eastAsia="en-US"/>
        </w:rPr>
        <w:t>s</w:t>
      </w:r>
      <w:r w:rsidR="006D28DB" w:rsidRPr="00400005">
        <w:rPr>
          <w:rFonts w:ascii="Arial" w:hAnsi="Arial" w:cs="Arial"/>
          <w:bCs/>
          <w:spacing w:val="1"/>
          <w:sz w:val="22"/>
          <w:szCs w:val="22"/>
          <w:lang w:val="en-US" w:eastAsia="en-US"/>
        </w:rPr>
        <w:t xml:space="preserve"> </w:t>
      </w:r>
      <w:r w:rsidR="006D28DB" w:rsidRPr="00400005">
        <w:rPr>
          <w:rFonts w:ascii="Arial" w:hAnsi="Arial" w:cs="Arial"/>
          <w:bCs/>
          <w:sz w:val="22"/>
          <w:szCs w:val="22"/>
          <w:lang w:val="en-US" w:eastAsia="en-US"/>
        </w:rPr>
        <w:t>u</w:t>
      </w:r>
      <w:r w:rsidR="006D28DB" w:rsidRPr="00400005">
        <w:rPr>
          <w:rFonts w:ascii="Arial" w:hAnsi="Arial" w:cs="Arial"/>
          <w:bCs/>
          <w:spacing w:val="-1"/>
          <w:sz w:val="22"/>
          <w:szCs w:val="22"/>
          <w:lang w:val="en-US" w:eastAsia="en-US"/>
        </w:rPr>
        <w:t>n</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ess</w:t>
      </w:r>
      <w:r w:rsidR="006D28DB" w:rsidRPr="00400005">
        <w:rPr>
          <w:rFonts w:ascii="Arial" w:hAnsi="Arial" w:cs="Arial"/>
          <w:bCs/>
          <w:spacing w:val="-2"/>
          <w:sz w:val="22"/>
          <w:szCs w:val="22"/>
          <w:lang w:val="en-US" w:eastAsia="en-US"/>
        </w:rPr>
        <w:t xml:space="preserve"> </w:t>
      </w:r>
      <w:r w:rsidR="006D28DB" w:rsidRPr="00400005">
        <w:rPr>
          <w:rFonts w:ascii="Arial" w:hAnsi="Arial" w:cs="Arial"/>
          <w:bCs/>
          <w:sz w:val="22"/>
          <w:szCs w:val="22"/>
          <w:lang w:val="en-US" w:eastAsia="en-US"/>
        </w:rPr>
        <w:t>th</w:t>
      </w:r>
      <w:r w:rsidR="006D28DB" w:rsidRPr="00400005">
        <w:rPr>
          <w:rFonts w:ascii="Arial" w:hAnsi="Arial" w:cs="Arial"/>
          <w:bCs/>
          <w:spacing w:val="-1"/>
          <w:sz w:val="22"/>
          <w:szCs w:val="22"/>
          <w:lang w:val="en-US" w:eastAsia="en-US"/>
        </w:rPr>
        <w:t>e</w:t>
      </w:r>
      <w:r w:rsidR="006D28DB" w:rsidRPr="00400005">
        <w:rPr>
          <w:rFonts w:ascii="Arial" w:hAnsi="Arial" w:cs="Arial"/>
          <w:bCs/>
          <w:sz w:val="22"/>
          <w:szCs w:val="22"/>
          <w:lang w:val="en-US" w:eastAsia="en-US"/>
        </w:rPr>
        <w:t>re</w:t>
      </w:r>
      <w:r w:rsidR="006D28DB" w:rsidRPr="00400005">
        <w:rPr>
          <w:rFonts w:ascii="Arial" w:hAnsi="Arial" w:cs="Arial"/>
          <w:bCs/>
          <w:spacing w:val="-2"/>
          <w:sz w:val="22"/>
          <w:szCs w:val="22"/>
          <w:lang w:val="en-US" w:eastAsia="en-US"/>
        </w:rPr>
        <w:t xml:space="preserve"> </w:t>
      </w:r>
      <w:r w:rsidR="006D28DB" w:rsidRPr="00400005">
        <w:rPr>
          <w:rFonts w:ascii="Arial" w:hAnsi="Arial" w:cs="Arial"/>
          <w:bCs/>
          <w:sz w:val="22"/>
          <w:szCs w:val="22"/>
          <w:lang w:val="en-US" w:eastAsia="en-US"/>
        </w:rPr>
        <w:t>a</w:t>
      </w:r>
      <w:r w:rsidR="006D28DB" w:rsidRPr="00400005">
        <w:rPr>
          <w:rFonts w:ascii="Arial" w:hAnsi="Arial" w:cs="Arial"/>
          <w:bCs/>
          <w:spacing w:val="-2"/>
          <w:sz w:val="22"/>
          <w:szCs w:val="22"/>
          <w:lang w:val="en-US" w:eastAsia="en-US"/>
        </w:rPr>
        <w:t>r</w:t>
      </w:r>
      <w:r w:rsidR="006D28DB" w:rsidRPr="00400005">
        <w:rPr>
          <w:rFonts w:ascii="Arial" w:hAnsi="Arial" w:cs="Arial"/>
          <w:bCs/>
          <w:sz w:val="22"/>
          <w:szCs w:val="22"/>
          <w:lang w:val="en-US" w:eastAsia="en-US"/>
        </w:rPr>
        <w:t xml:space="preserve">e </w:t>
      </w:r>
      <w:r w:rsidR="006D28DB" w:rsidRPr="00400005">
        <w:rPr>
          <w:rFonts w:ascii="Arial" w:hAnsi="Arial" w:cs="Arial"/>
          <w:bCs/>
          <w:spacing w:val="-2"/>
          <w:sz w:val="22"/>
          <w:szCs w:val="22"/>
          <w:lang w:val="en-US" w:eastAsia="en-US"/>
        </w:rPr>
        <w:t>v</w:t>
      </w:r>
      <w:r w:rsidR="006D28DB" w:rsidRPr="00400005">
        <w:rPr>
          <w:rFonts w:ascii="Arial" w:hAnsi="Arial" w:cs="Arial"/>
          <w:bCs/>
          <w:sz w:val="22"/>
          <w:szCs w:val="22"/>
          <w:lang w:val="en-US" w:eastAsia="en-US"/>
        </w:rPr>
        <w:t>ery</w:t>
      </w:r>
      <w:r w:rsidR="006D28DB" w:rsidRPr="00400005">
        <w:rPr>
          <w:rFonts w:ascii="Arial" w:hAnsi="Arial" w:cs="Arial"/>
          <w:bCs/>
          <w:spacing w:val="-1"/>
          <w:sz w:val="22"/>
          <w:szCs w:val="22"/>
          <w:lang w:val="en-US" w:eastAsia="en-US"/>
        </w:rPr>
        <w:t xml:space="preserve"> </w:t>
      </w:r>
      <w:r w:rsidR="006D28DB" w:rsidRPr="00400005">
        <w:rPr>
          <w:rFonts w:ascii="Arial" w:hAnsi="Arial" w:cs="Arial"/>
          <w:bCs/>
          <w:sz w:val="22"/>
          <w:szCs w:val="22"/>
          <w:lang w:val="en-US" w:eastAsia="en-US"/>
        </w:rPr>
        <w:t>sp</w:t>
      </w:r>
      <w:r w:rsidR="006D28DB" w:rsidRPr="00400005">
        <w:rPr>
          <w:rFonts w:ascii="Arial" w:hAnsi="Arial" w:cs="Arial"/>
          <w:bCs/>
          <w:spacing w:val="-1"/>
          <w:sz w:val="22"/>
          <w:szCs w:val="22"/>
          <w:lang w:val="en-US" w:eastAsia="en-US"/>
        </w:rPr>
        <w:t>e</w:t>
      </w:r>
      <w:r w:rsidR="006D28DB" w:rsidRPr="00400005">
        <w:rPr>
          <w:rFonts w:ascii="Arial" w:hAnsi="Arial" w:cs="Arial"/>
          <w:bCs/>
          <w:sz w:val="22"/>
          <w:szCs w:val="22"/>
          <w:lang w:val="en-US" w:eastAsia="en-US"/>
        </w:rPr>
        <w:t>c</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al</w:t>
      </w:r>
      <w:r w:rsidR="006D28DB" w:rsidRPr="00400005">
        <w:rPr>
          <w:rFonts w:ascii="Arial" w:hAnsi="Arial" w:cs="Arial"/>
          <w:bCs/>
          <w:spacing w:val="-1"/>
          <w:sz w:val="22"/>
          <w:szCs w:val="22"/>
          <w:lang w:val="en-US" w:eastAsia="en-US"/>
        </w:rPr>
        <w:t xml:space="preserve"> </w:t>
      </w:r>
      <w:r w:rsidR="006D28DB" w:rsidRPr="00400005">
        <w:rPr>
          <w:rFonts w:ascii="Arial" w:hAnsi="Arial" w:cs="Arial"/>
          <w:bCs/>
          <w:sz w:val="22"/>
          <w:szCs w:val="22"/>
          <w:lang w:val="en-US" w:eastAsia="en-US"/>
        </w:rPr>
        <w:t>c</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rcum</w:t>
      </w:r>
      <w:r w:rsidR="006D28DB" w:rsidRPr="00400005">
        <w:rPr>
          <w:rFonts w:ascii="Arial" w:hAnsi="Arial" w:cs="Arial"/>
          <w:bCs/>
          <w:spacing w:val="-2"/>
          <w:sz w:val="22"/>
          <w:szCs w:val="22"/>
          <w:lang w:val="en-US" w:eastAsia="en-US"/>
        </w:rPr>
        <w:t>s</w:t>
      </w:r>
      <w:r w:rsidR="006D28DB" w:rsidRPr="00400005">
        <w:rPr>
          <w:rFonts w:ascii="Arial" w:hAnsi="Arial" w:cs="Arial"/>
          <w:bCs/>
          <w:sz w:val="22"/>
          <w:szCs w:val="22"/>
          <w:lang w:val="en-US" w:eastAsia="en-US"/>
        </w:rPr>
        <w:t>t</w:t>
      </w:r>
      <w:r w:rsidR="006D28DB" w:rsidRPr="00400005">
        <w:rPr>
          <w:rFonts w:ascii="Arial" w:hAnsi="Arial" w:cs="Arial"/>
          <w:bCs/>
          <w:spacing w:val="-3"/>
          <w:sz w:val="22"/>
          <w:szCs w:val="22"/>
          <w:lang w:val="en-US" w:eastAsia="en-US"/>
        </w:rPr>
        <w:t>a</w:t>
      </w:r>
      <w:r w:rsidR="006D28DB" w:rsidRPr="00400005">
        <w:rPr>
          <w:rFonts w:ascii="Arial" w:hAnsi="Arial" w:cs="Arial"/>
          <w:bCs/>
          <w:sz w:val="22"/>
          <w:szCs w:val="22"/>
          <w:lang w:val="en-US" w:eastAsia="en-US"/>
        </w:rPr>
        <w:t>nc</w:t>
      </w:r>
      <w:r w:rsidR="006D28DB" w:rsidRPr="00400005">
        <w:rPr>
          <w:rFonts w:ascii="Arial" w:hAnsi="Arial" w:cs="Arial"/>
          <w:bCs/>
          <w:spacing w:val="-1"/>
          <w:sz w:val="22"/>
          <w:szCs w:val="22"/>
          <w:lang w:val="en-US" w:eastAsia="en-US"/>
        </w:rPr>
        <w:t>e</w:t>
      </w:r>
      <w:r w:rsidR="006D28DB" w:rsidRPr="00400005">
        <w:rPr>
          <w:rFonts w:ascii="Arial" w:hAnsi="Arial" w:cs="Arial"/>
          <w:bCs/>
          <w:sz w:val="22"/>
          <w:szCs w:val="22"/>
          <w:lang w:val="en-US" w:eastAsia="en-US"/>
        </w:rPr>
        <w:t xml:space="preserve">s.  </w:t>
      </w:r>
      <w:r w:rsidR="006D28DB" w:rsidRPr="00400005">
        <w:rPr>
          <w:rFonts w:ascii="Arial" w:hAnsi="Arial"/>
          <w:bCs/>
          <w:sz w:val="22"/>
          <w:szCs w:val="22"/>
          <w:lang w:val="en-US" w:eastAsia="en-US"/>
        </w:rPr>
        <w:t xml:space="preserve">However, exceptions to this are </w:t>
      </w:r>
      <w:r w:rsidR="006D28DB" w:rsidRPr="00400005">
        <w:rPr>
          <w:rFonts w:ascii="Arial" w:hAnsi="Arial" w:cs="Arial"/>
          <w:bCs/>
          <w:sz w:val="22"/>
          <w:szCs w:val="22"/>
          <w:lang w:val="en-US" w:eastAsia="en-US"/>
        </w:rPr>
        <w:t>b</w:t>
      </w:r>
      <w:r w:rsidR="006D28DB" w:rsidRPr="00400005">
        <w:rPr>
          <w:rFonts w:ascii="Arial" w:hAnsi="Arial" w:cs="Arial"/>
          <w:bCs/>
          <w:spacing w:val="-1"/>
          <w:sz w:val="22"/>
          <w:szCs w:val="22"/>
          <w:lang w:val="en-US" w:eastAsia="en-US"/>
        </w:rPr>
        <w:t>u</w:t>
      </w:r>
      <w:r w:rsidR="006D28DB" w:rsidRPr="00400005">
        <w:rPr>
          <w:rFonts w:ascii="Arial" w:hAnsi="Arial" w:cs="Arial"/>
          <w:bCs/>
          <w:spacing w:val="-2"/>
          <w:sz w:val="22"/>
          <w:szCs w:val="22"/>
          <w:lang w:val="en-US" w:eastAsia="en-US"/>
        </w:rPr>
        <w:t>il</w:t>
      </w:r>
      <w:r w:rsidR="006D28DB" w:rsidRPr="00400005">
        <w:rPr>
          <w:rFonts w:ascii="Arial" w:hAnsi="Arial" w:cs="Arial"/>
          <w:bCs/>
          <w:sz w:val="22"/>
          <w:szCs w:val="22"/>
          <w:lang w:val="en-US" w:eastAsia="en-US"/>
        </w:rPr>
        <w:t>d</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w:t>
      </w:r>
      <w:r w:rsidR="006D28DB" w:rsidRPr="00400005">
        <w:rPr>
          <w:rFonts w:ascii="Arial" w:hAnsi="Arial" w:cs="Arial"/>
          <w:bCs/>
          <w:spacing w:val="1"/>
          <w:sz w:val="22"/>
          <w:szCs w:val="22"/>
          <w:lang w:val="en-US" w:eastAsia="en-US"/>
        </w:rPr>
        <w:t>g</w:t>
      </w:r>
      <w:r w:rsidR="006D28DB" w:rsidRPr="00400005">
        <w:rPr>
          <w:rFonts w:ascii="Arial" w:hAnsi="Arial" w:cs="Arial"/>
          <w:bCs/>
          <w:sz w:val="22"/>
          <w:szCs w:val="22"/>
          <w:lang w:val="en-US" w:eastAsia="en-US"/>
        </w:rPr>
        <w:t>s</w:t>
      </w:r>
      <w:r w:rsidR="006D28DB" w:rsidRPr="00400005">
        <w:rPr>
          <w:rFonts w:ascii="Arial" w:hAnsi="Arial" w:cs="Arial"/>
          <w:bCs/>
          <w:spacing w:val="-2"/>
          <w:sz w:val="22"/>
          <w:szCs w:val="22"/>
          <w:lang w:val="en-US" w:eastAsia="en-US"/>
        </w:rPr>
        <w:t xml:space="preserve"> </w:t>
      </w:r>
      <w:r w:rsidR="006D28DB" w:rsidRPr="00400005">
        <w:rPr>
          <w:rFonts w:ascii="Arial" w:hAnsi="Arial" w:cs="Arial"/>
          <w:bCs/>
          <w:spacing w:val="3"/>
          <w:sz w:val="22"/>
          <w:szCs w:val="22"/>
          <w:lang w:val="en-US" w:eastAsia="en-US"/>
        </w:rPr>
        <w:t>f</w:t>
      </w:r>
      <w:r w:rsidR="006D28DB" w:rsidRPr="00400005">
        <w:rPr>
          <w:rFonts w:ascii="Arial" w:hAnsi="Arial" w:cs="Arial"/>
          <w:bCs/>
          <w:spacing w:val="-3"/>
          <w:sz w:val="22"/>
          <w:szCs w:val="22"/>
          <w:lang w:val="en-US" w:eastAsia="en-US"/>
        </w:rPr>
        <w:t>o</w:t>
      </w:r>
      <w:r w:rsidR="006D28DB" w:rsidRPr="00400005">
        <w:rPr>
          <w:rFonts w:ascii="Arial" w:hAnsi="Arial" w:cs="Arial"/>
          <w:bCs/>
          <w:sz w:val="22"/>
          <w:szCs w:val="22"/>
          <w:lang w:val="en-US" w:eastAsia="en-US"/>
        </w:rPr>
        <w:t>r</w:t>
      </w:r>
      <w:r w:rsidR="006D28DB" w:rsidRPr="00400005">
        <w:rPr>
          <w:rFonts w:ascii="Arial" w:hAnsi="Arial" w:cs="Arial"/>
          <w:bCs/>
          <w:spacing w:val="1"/>
          <w:sz w:val="22"/>
          <w:szCs w:val="22"/>
          <w:lang w:val="en-US" w:eastAsia="en-US"/>
        </w:rPr>
        <w:t xml:space="preserve"> </w:t>
      </w:r>
      <w:r w:rsidR="006D28DB" w:rsidRPr="00400005">
        <w:rPr>
          <w:rFonts w:ascii="Arial" w:hAnsi="Arial" w:cs="Arial"/>
          <w:bCs/>
          <w:spacing w:val="-3"/>
          <w:sz w:val="22"/>
          <w:szCs w:val="22"/>
          <w:lang w:val="en-US" w:eastAsia="en-US"/>
        </w:rPr>
        <w:t>a</w:t>
      </w:r>
      <w:r w:rsidR="006D28DB" w:rsidRPr="00400005">
        <w:rPr>
          <w:rFonts w:ascii="Arial" w:hAnsi="Arial" w:cs="Arial"/>
          <w:bCs/>
          <w:sz w:val="22"/>
          <w:szCs w:val="22"/>
          <w:lang w:val="en-US" w:eastAsia="en-US"/>
        </w:rPr>
        <w:t>gric</w:t>
      </w:r>
      <w:r w:rsidR="006D28DB" w:rsidRPr="00400005">
        <w:rPr>
          <w:rFonts w:ascii="Arial" w:hAnsi="Arial" w:cs="Arial"/>
          <w:bCs/>
          <w:spacing w:val="-1"/>
          <w:sz w:val="22"/>
          <w:szCs w:val="22"/>
          <w:lang w:val="en-US" w:eastAsia="en-US"/>
        </w:rPr>
        <w:t>u</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ture</w:t>
      </w:r>
      <w:r w:rsidR="006D28DB" w:rsidRPr="00400005">
        <w:rPr>
          <w:rFonts w:ascii="Arial" w:hAnsi="Arial" w:cs="Arial"/>
          <w:bCs/>
          <w:spacing w:val="-4"/>
          <w:sz w:val="22"/>
          <w:szCs w:val="22"/>
          <w:lang w:val="en-US" w:eastAsia="en-US"/>
        </w:rPr>
        <w:t xml:space="preserve"> </w:t>
      </w:r>
      <w:r w:rsidR="006D28DB" w:rsidRPr="00400005">
        <w:rPr>
          <w:rFonts w:ascii="Arial" w:hAnsi="Arial" w:cs="Arial"/>
          <w:bCs/>
          <w:sz w:val="22"/>
          <w:szCs w:val="22"/>
          <w:lang w:val="en-US" w:eastAsia="en-US"/>
        </w:rPr>
        <w:t>a</w:t>
      </w:r>
      <w:r w:rsidR="006D28DB" w:rsidRPr="00400005">
        <w:rPr>
          <w:rFonts w:ascii="Arial" w:hAnsi="Arial" w:cs="Arial"/>
          <w:bCs/>
          <w:spacing w:val="-1"/>
          <w:sz w:val="22"/>
          <w:szCs w:val="22"/>
          <w:lang w:val="en-US" w:eastAsia="en-US"/>
        </w:rPr>
        <w:t>n</w:t>
      </w:r>
      <w:r w:rsidR="006D28DB" w:rsidRPr="00400005">
        <w:rPr>
          <w:rFonts w:ascii="Arial" w:hAnsi="Arial" w:cs="Arial"/>
          <w:bCs/>
          <w:sz w:val="22"/>
          <w:szCs w:val="22"/>
          <w:lang w:val="en-US" w:eastAsia="en-US"/>
        </w:rPr>
        <w:t>d</w:t>
      </w:r>
      <w:r w:rsidR="006D28DB" w:rsidRPr="00400005">
        <w:rPr>
          <w:rFonts w:ascii="Arial" w:hAnsi="Arial" w:cs="Arial"/>
          <w:bCs/>
          <w:spacing w:val="-2"/>
          <w:sz w:val="22"/>
          <w:szCs w:val="22"/>
          <w:lang w:val="en-US" w:eastAsia="en-US"/>
        </w:rPr>
        <w:t xml:space="preserve"> </w:t>
      </w:r>
      <w:r w:rsidR="006D28DB" w:rsidRPr="00400005">
        <w:rPr>
          <w:rFonts w:ascii="Arial" w:hAnsi="Arial" w:cs="Arial"/>
          <w:bCs/>
          <w:spacing w:val="3"/>
          <w:sz w:val="22"/>
          <w:szCs w:val="22"/>
          <w:lang w:val="en-US" w:eastAsia="en-US"/>
        </w:rPr>
        <w:t>f</w:t>
      </w:r>
      <w:r w:rsidR="006D28DB" w:rsidRPr="00400005">
        <w:rPr>
          <w:rFonts w:ascii="Arial" w:hAnsi="Arial" w:cs="Arial"/>
          <w:bCs/>
          <w:spacing w:val="-3"/>
          <w:sz w:val="22"/>
          <w:szCs w:val="22"/>
          <w:lang w:val="en-US" w:eastAsia="en-US"/>
        </w:rPr>
        <w:t>o</w:t>
      </w:r>
      <w:r w:rsidR="006D28DB" w:rsidRPr="00400005">
        <w:rPr>
          <w:rFonts w:ascii="Arial" w:hAnsi="Arial" w:cs="Arial"/>
          <w:bCs/>
          <w:sz w:val="22"/>
          <w:szCs w:val="22"/>
          <w:lang w:val="en-US" w:eastAsia="en-US"/>
        </w:rPr>
        <w:t>res</w:t>
      </w:r>
      <w:r w:rsidR="006D28DB" w:rsidRPr="00400005">
        <w:rPr>
          <w:rFonts w:ascii="Arial" w:hAnsi="Arial" w:cs="Arial"/>
          <w:bCs/>
          <w:spacing w:val="-2"/>
          <w:sz w:val="22"/>
          <w:szCs w:val="22"/>
          <w:lang w:val="en-US" w:eastAsia="en-US"/>
        </w:rPr>
        <w:t>t</w:t>
      </w:r>
      <w:r w:rsidR="006D28DB" w:rsidRPr="00400005">
        <w:rPr>
          <w:rFonts w:ascii="Arial" w:hAnsi="Arial" w:cs="Arial"/>
          <w:bCs/>
          <w:sz w:val="22"/>
          <w:szCs w:val="22"/>
          <w:lang w:val="en-US" w:eastAsia="en-US"/>
        </w:rPr>
        <w:t>r</w:t>
      </w:r>
      <w:r w:rsidR="006D28DB" w:rsidRPr="00400005">
        <w:rPr>
          <w:rFonts w:ascii="Arial" w:hAnsi="Arial" w:cs="Arial"/>
          <w:bCs/>
          <w:spacing w:val="-3"/>
          <w:sz w:val="22"/>
          <w:szCs w:val="22"/>
          <w:lang w:val="en-US" w:eastAsia="en-US"/>
        </w:rPr>
        <w:t>y</w:t>
      </w:r>
      <w:r w:rsidR="006D28DB" w:rsidRPr="00400005">
        <w:rPr>
          <w:rFonts w:ascii="Arial" w:hAnsi="Arial" w:cs="Arial"/>
          <w:bCs/>
          <w:sz w:val="22"/>
          <w:szCs w:val="22"/>
          <w:lang w:val="en-US" w:eastAsia="en-US"/>
        </w:rPr>
        <w:t>; pro</w:t>
      </w:r>
      <w:r w:rsidR="006D28DB" w:rsidRPr="00400005">
        <w:rPr>
          <w:rFonts w:ascii="Arial" w:hAnsi="Arial" w:cs="Arial"/>
          <w:bCs/>
          <w:spacing w:val="-3"/>
          <w:sz w:val="22"/>
          <w:szCs w:val="22"/>
          <w:lang w:val="en-US" w:eastAsia="en-US"/>
        </w:rPr>
        <w:t>v</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s</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on</w:t>
      </w:r>
      <w:r w:rsidR="006D28DB" w:rsidRPr="00400005">
        <w:rPr>
          <w:rFonts w:ascii="Arial" w:hAnsi="Arial" w:cs="Arial"/>
          <w:bCs/>
          <w:spacing w:val="28"/>
          <w:sz w:val="22"/>
          <w:szCs w:val="22"/>
          <w:lang w:val="en-US" w:eastAsia="en-US"/>
        </w:rPr>
        <w:t xml:space="preserve"> </w:t>
      </w:r>
      <w:r w:rsidR="006D28DB" w:rsidRPr="00400005">
        <w:rPr>
          <w:rFonts w:ascii="Arial" w:hAnsi="Arial" w:cs="Arial"/>
          <w:bCs/>
          <w:sz w:val="22"/>
          <w:szCs w:val="22"/>
          <w:lang w:val="en-US" w:eastAsia="en-US"/>
        </w:rPr>
        <w:t>of</w:t>
      </w:r>
      <w:r w:rsidR="006D28DB" w:rsidRPr="00400005">
        <w:rPr>
          <w:rFonts w:ascii="Arial" w:hAnsi="Arial" w:cs="Arial"/>
          <w:bCs/>
          <w:spacing w:val="29"/>
          <w:sz w:val="22"/>
          <w:szCs w:val="22"/>
          <w:lang w:val="en-US" w:eastAsia="en-US"/>
        </w:rPr>
        <w:t xml:space="preserve"> </w:t>
      </w:r>
      <w:r w:rsidR="006D28DB" w:rsidRPr="00400005">
        <w:rPr>
          <w:rFonts w:ascii="Arial" w:hAnsi="Arial" w:cs="Arial"/>
          <w:bCs/>
          <w:sz w:val="22"/>
          <w:szCs w:val="22"/>
          <w:lang w:val="en-US" w:eastAsia="en-US"/>
        </w:rPr>
        <w:t>a</w:t>
      </w:r>
      <w:r w:rsidR="006D28DB" w:rsidRPr="00400005">
        <w:rPr>
          <w:rFonts w:ascii="Arial" w:hAnsi="Arial" w:cs="Arial"/>
          <w:bCs/>
          <w:spacing w:val="-1"/>
          <w:sz w:val="22"/>
          <w:szCs w:val="22"/>
          <w:lang w:val="en-US" w:eastAsia="en-US"/>
        </w:rPr>
        <w:t>p</w:t>
      </w:r>
      <w:r w:rsidR="006D28DB" w:rsidRPr="00400005">
        <w:rPr>
          <w:rFonts w:ascii="Arial" w:hAnsi="Arial" w:cs="Arial"/>
          <w:bCs/>
          <w:sz w:val="22"/>
          <w:szCs w:val="22"/>
          <w:lang w:val="en-US" w:eastAsia="en-US"/>
        </w:rPr>
        <w:t>pro</w:t>
      </w:r>
      <w:r w:rsidR="006D28DB" w:rsidRPr="00400005">
        <w:rPr>
          <w:rFonts w:ascii="Arial" w:hAnsi="Arial" w:cs="Arial"/>
          <w:bCs/>
          <w:spacing w:val="-3"/>
          <w:sz w:val="22"/>
          <w:szCs w:val="22"/>
          <w:lang w:val="en-US" w:eastAsia="en-US"/>
        </w:rPr>
        <w:t>p</w:t>
      </w:r>
      <w:r w:rsidR="006D28DB" w:rsidRPr="00400005">
        <w:rPr>
          <w:rFonts w:ascii="Arial" w:hAnsi="Arial" w:cs="Arial"/>
          <w:bCs/>
          <w:sz w:val="22"/>
          <w:szCs w:val="22"/>
          <w:lang w:val="en-US" w:eastAsia="en-US"/>
        </w:rPr>
        <w:t>r</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a</w:t>
      </w:r>
      <w:r w:rsidR="006D28DB" w:rsidRPr="00400005">
        <w:rPr>
          <w:rFonts w:ascii="Arial" w:hAnsi="Arial" w:cs="Arial"/>
          <w:bCs/>
          <w:spacing w:val="-2"/>
          <w:sz w:val="22"/>
          <w:szCs w:val="22"/>
          <w:lang w:val="en-US" w:eastAsia="en-US"/>
        </w:rPr>
        <w:t>t</w:t>
      </w:r>
      <w:r w:rsidR="006D28DB" w:rsidRPr="00400005">
        <w:rPr>
          <w:rFonts w:ascii="Arial" w:hAnsi="Arial" w:cs="Arial"/>
          <w:bCs/>
          <w:sz w:val="22"/>
          <w:szCs w:val="22"/>
          <w:lang w:val="en-US" w:eastAsia="en-US"/>
        </w:rPr>
        <w:t>e</w:t>
      </w:r>
      <w:r w:rsidR="006D28DB" w:rsidRPr="00400005">
        <w:rPr>
          <w:rFonts w:ascii="Arial" w:hAnsi="Arial" w:cs="Arial"/>
          <w:bCs/>
          <w:spacing w:val="25"/>
          <w:sz w:val="22"/>
          <w:szCs w:val="22"/>
          <w:lang w:val="en-US" w:eastAsia="en-US"/>
        </w:rPr>
        <w:t xml:space="preserve"> </w:t>
      </w:r>
      <w:r w:rsidR="006D28DB" w:rsidRPr="00400005">
        <w:rPr>
          <w:rFonts w:ascii="Arial" w:hAnsi="Arial" w:cs="Arial"/>
          <w:bCs/>
          <w:spacing w:val="3"/>
          <w:sz w:val="22"/>
          <w:szCs w:val="22"/>
          <w:lang w:val="en-US" w:eastAsia="en-US"/>
        </w:rPr>
        <w:t>f</w:t>
      </w:r>
      <w:r w:rsidR="006D28DB" w:rsidRPr="00400005">
        <w:rPr>
          <w:rFonts w:ascii="Arial" w:hAnsi="Arial" w:cs="Arial"/>
          <w:bCs/>
          <w:sz w:val="22"/>
          <w:szCs w:val="22"/>
          <w:lang w:val="en-US" w:eastAsia="en-US"/>
        </w:rPr>
        <w:t>ac</w:t>
      </w:r>
      <w:r w:rsidR="006D28DB" w:rsidRPr="00400005">
        <w:rPr>
          <w:rFonts w:ascii="Arial" w:hAnsi="Arial" w:cs="Arial"/>
          <w:bCs/>
          <w:spacing w:val="-2"/>
          <w:sz w:val="22"/>
          <w:szCs w:val="22"/>
          <w:lang w:val="en-US" w:eastAsia="en-US"/>
        </w:rPr>
        <w:t>ili</w:t>
      </w:r>
      <w:r w:rsidR="006D28DB" w:rsidRPr="00400005">
        <w:rPr>
          <w:rFonts w:ascii="Arial" w:hAnsi="Arial" w:cs="Arial"/>
          <w:bCs/>
          <w:sz w:val="22"/>
          <w:szCs w:val="22"/>
          <w:lang w:val="en-US" w:eastAsia="en-US"/>
        </w:rPr>
        <w:t>t</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es</w:t>
      </w:r>
      <w:r w:rsidR="006D28DB" w:rsidRPr="00400005">
        <w:rPr>
          <w:rFonts w:ascii="Arial" w:hAnsi="Arial" w:cs="Arial"/>
          <w:bCs/>
          <w:spacing w:val="25"/>
          <w:sz w:val="22"/>
          <w:szCs w:val="22"/>
          <w:lang w:val="en-US" w:eastAsia="en-US"/>
        </w:rPr>
        <w:t xml:space="preserve"> </w:t>
      </w:r>
      <w:r w:rsidR="006D28DB" w:rsidRPr="00400005">
        <w:rPr>
          <w:rFonts w:ascii="Arial" w:hAnsi="Arial" w:cs="Arial"/>
          <w:bCs/>
          <w:spacing w:val="3"/>
          <w:sz w:val="22"/>
          <w:szCs w:val="22"/>
          <w:lang w:val="en-US" w:eastAsia="en-US"/>
        </w:rPr>
        <w:t>f</w:t>
      </w:r>
      <w:r w:rsidR="006D28DB" w:rsidRPr="00400005">
        <w:rPr>
          <w:rFonts w:ascii="Arial" w:hAnsi="Arial" w:cs="Arial"/>
          <w:bCs/>
          <w:spacing w:val="-3"/>
          <w:sz w:val="22"/>
          <w:szCs w:val="22"/>
          <w:lang w:val="en-US" w:eastAsia="en-US"/>
        </w:rPr>
        <w:t>o</w:t>
      </w:r>
      <w:r w:rsidR="006D28DB" w:rsidRPr="00400005">
        <w:rPr>
          <w:rFonts w:ascii="Arial" w:hAnsi="Arial" w:cs="Arial"/>
          <w:bCs/>
          <w:sz w:val="22"/>
          <w:szCs w:val="22"/>
          <w:lang w:val="en-US" w:eastAsia="en-US"/>
        </w:rPr>
        <w:t>r</w:t>
      </w:r>
      <w:r w:rsidR="006D28DB" w:rsidRPr="00400005">
        <w:rPr>
          <w:rFonts w:ascii="Arial" w:hAnsi="Arial" w:cs="Arial"/>
          <w:bCs/>
          <w:spacing w:val="29"/>
          <w:sz w:val="22"/>
          <w:szCs w:val="22"/>
          <w:lang w:val="en-US" w:eastAsia="en-US"/>
        </w:rPr>
        <w:t xml:space="preserve"> </w:t>
      </w:r>
      <w:r w:rsidR="006D28DB" w:rsidRPr="00400005">
        <w:rPr>
          <w:rFonts w:ascii="Arial" w:hAnsi="Arial" w:cs="Arial"/>
          <w:bCs/>
          <w:sz w:val="22"/>
          <w:szCs w:val="22"/>
          <w:lang w:val="en-US" w:eastAsia="en-US"/>
        </w:rPr>
        <w:t>o</w:t>
      </w:r>
      <w:r w:rsidR="006D28DB" w:rsidRPr="00400005">
        <w:rPr>
          <w:rFonts w:ascii="Arial" w:hAnsi="Arial" w:cs="Arial"/>
          <w:bCs/>
          <w:spacing w:val="-4"/>
          <w:sz w:val="22"/>
          <w:szCs w:val="22"/>
          <w:lang w:val="en-US" w:eastAsia="en-US"/>
        </w:rPr>
        <w:t>u</w:t>
      </w:r>
      <w:r w:rsidR="006D28DB" w:rsidRPr="00400005">
        <w:rPr>
          <w:rFonts w:ascii="Arial" w:hAnsi="Arial" w:cs="Arial"/>
          <w:bCs/>
          <w:sz w:val="22"/>
          <w:szCs w:val="22"/>
          <w:lang w:val="en-US" w:eastAsia="en-US"/>
        </w:rPr>
        <w:t>td</w:t>
      </w:r>
      <w:r w:rsidR="006D28DB" w:rsidRPr="00400005">
        <w:rPr>
          <w:rFonts w:ascii="Arial" w:hAnsi="Arial" w:cs="Arial"/>
          <w:bCs/>
          <w:spacing w:val="-1"/>
          <w:sz w:val="22"/>
          <w:szCs w:val="22"/>
          <w:lang w:val="en-US" w:eastAsia="en-US"/>
        </w:rPr>
        <w:t>o</w:t>
      </w:r>
      <w:r w:rsidR="006D28DB" w:rsidRPr="00400005">
        <w:rPr>
          <w:rFonts w:ascii="Arial" w:hAnsi="Arial" w:cs="Arial"/>
          <w:bCs/>
          <w:spacing w:val="-3"/>
          <w:sz w:val="22"/>
          <w:szCs w:val="22"/>
          <w:lang w:val="en-US" w:eastAsia="en-US"/>
        </w:rPr>
        <w:t>o</w:t>
      </w:r>
      <w:r w:rsidR="006D28DB" w:rsidRPr="00400005">
        <w:rPr>
          <w:rFonts w:ascii="Arial" w:hAnsi="Arial" w:cs="Arial"/>
          <w:bCs/>
          <w:sz w:val="22"/>
          <w:szCs w:val="22"/>
          <w:lang w:val="en-US" w:eastAsia="en-US"/>
        </w:rPr>
        <w:t>r</w:t>
      </w:r>
      <w:r w:rsidR="006D28DB" w:rsidRPr="00400005">
        <w:rPr>
          <w:rFonts w:ascii="Arial" w:hAnsi="Arial" w:cs="Arial"/>
          <w:bCs/>
          <w:spacing w:val="27"/>
          <w:sz w:val="22"/>
          <w:szCs w:val="22"/>
          <w:lang w:val="en-US" w:eastAsia="en-US"/>
        </w:rPr>
        <w:t xml:space="preserve"> </w:t>
      </w:r>
      <w:r w:rsidR="006D28DB" w:rsidRPr="00400005">
        <w:rPr>
          <w:rFonts w:ascii="Arial" w:hAnsi="Arial" w:cs="Arial"/>
          <w:bCs/>
          <w:sz w:val="22"/>
          <w:szCs w:val="22"/>
          <w:lang w:val="en-US" w:eastAsia="en-US"/>
        </w:rPr>
        <w:t>sp</w:t>
      </w:r>
      <w:r w:rsidR="006D28DB" w:rsidRPr="00400005">
        <w:rPr>
          <w:rFonts w:ascii="Arial" w:hAnsi="Arial" w:cs="Arial"/>
          <w:bCs/>
          <w:spacing w:val="-1"/>
          <w:sz w:val="22"/>
          <w:szCs w:val="22"/>
          <w:lang w:val="en-US" w:eastAsia="en-US"/>
        </w:rPr>
        <w:t>o</w:t>
      </w:r>
      <w:r w:rsidR="006D28DB" w:rsidRPr="00400005">
        <w:rPr>
          <w:rFonts w:ascii="Arial" w:hAnsi="Arial" w:cs="Arial"/>
          <w:bCs/>
          <w:spacing w:val="-2"/>
          <w:sz w:val="22"/>
          <w:szCs w:val="22"/>
          <w:lang w:val="en-US" w:eastAsia="en-US"/>
        </w:rPr>
        <w:t>r</w:t>
      </w:r>
      <w:r w:rsidR="006D28DB" w:rsidRPr="00400005">
        <w:rPr>
          <w:rFonts w:ascii="Arial" w:hAnsi="Arial" w:cs="Arial"/>
          <w:bCs/>
          <w:sz w:val="22"/>
          <w:szCs w:val="22"/>
          <w:lang w:val="en-US" w:eastAsia="en-US"/>
        </w:rPr>
        <w:t>t,</w:t>
      </w:r>
      <w:r w:rsidR="006D28DB" w:rsidRPr="00400005">
        <w:rPr>
          <w:rFonts w:ascii="Arial" w:hAnsi="Arial" w:cs="Arial"/>
          <w:bCs/>
          <w:spacing w:val="27"/>
          <w:sz w:val="22"/>
          <w:szCs w:val="22"/>
          <w:lang w:val="en-US" w:eastAsia="en-US"/>
        </w:rPr>
        <w:t xml:space="preserve"> </w:t>
      </w:r>
      <w:r w:rsidR="006D28DB" w:rsidRPr="00400005">
        <w:rPr>
          <w:rFonts w:ascii="Arial" w:hAnsi="Arial" w:cs="Arial"/>
          <w:bCs/>
          <w:sz w:val="22"/>
          <w:szCs w:val="22"/>
          <w:lang w:val="en-US" w:eastAsia="en-US"/>
        </w:rPr>
        <w:t>o</w:t>
      </w:r>
      <w:r w:rsidR="006D28DB" w:rsidRPr="00400005">
        <w:rPr>
          <w:rFonts w:ascii="Arial" w:hAnsi="Arial" w:cs="Arial"/>
          <w:bCs/>
          <w:spacing w:val="-1"/>
          <w:sz w:val="22"/>
          <w:szCs w:val="22"/>
          <w:lang w:val="en-US" w:eastAsia="en-US"/>
        </w:rPr>
        <w:t>u</w:t>
      </w:r>
      <w:r w:rsidR="006D28DB" w:rsidRPr="00400005">
        <w:rPr>
          <w:rFonts w:ascii="Arial" w:hAnsi="Arial" w:cs="Arial"/>
          <w:bCs/>
          <w:sz w:val="22"/>
          <w:szCs w:val="22"/>
          <w:lang w:val="en-US" w:eastAsia="en-US"/>
        </w:rPr>
        <w:t>td</w:t>
      </w:r>
      <w:r w:rsidR="006D28DB" w:rsidRPr="00400005">
        <w:rPr>
          <w:rFonts w:ascii="Arial" w:hAnsi="Arial" w:cs="Arial"/>
          <w:bCs/>
          <w:spacing w:val="-1"/>
          <w:sz w:val="22"/>
          <w:szCs w:val="22"/>
          <w:lang w:val="en-US" w:eastAsia="en-US"/>
        </w:rPr>
        <w:t>o</w:t>
      </w:r>
      <w:r w:rsidR="006D28DB" w:rsidRPr="00400005">
        <w:rPr>
          <w:rFonts w:ascii="Arial" w:hAnsi="Arial" w:cs="Arial"/>
          <w:bCs/>
          <w:spacing w:val="-3"/>
          <w:sz w:val="22"/>
          <w:szCs w:val="22"/>
          <w:lang w:val="en-US" w:eastAsia="en-US"/>
        </w:rPr>
        <w:t>o</w:t>
      </w:r>
      <w:r w:rsidR="006D28DB" w:rsidRPr="00400005">
        <w:rPr>
          <w:rFonts w:ascii="Arial" w:hAnsi="Arial" w:cs="Arial"/>
          <w:bCs/>
          <w:sz w:val="22"/>
          <w:szCs w:val="22"/>
          <w:lang w:val="en-US" w:eastAsia="en-US"/>
        </w:rPr>
        <w:t>r</w:t>
      </w:r>
      <w:r w:rsidR="006D28DB" w:rsidRPr="00400005">
        <w:rPr>
          <w:rFonts w:ascii="Arial" w:hAnsi="Arial" w:cs="Arial"/>
          <w:bCs/>
          <w:spacing w:val="26"/>
          <w:sz w:val="22"/>
          <w:szCs w:val="22"/>
          <w:lang w:val="en-US" w:eastAsia="en-US"/>
        </w:rPr>
        <w:t xml:space="preserve"> </w:t>
      </w:r>
      <w:r w:rsidR="006D28DB" w:rsidRPr="00400005">
        <w:rPr>
          <w:rFonts w:ascii="Arial" w:hAnsi="Arial" w:cs="Arial"/>
          <w:bCs/>
          <w:sz w:val="22"/>
          <w:szCs w:val="22"/>
          <w:lang w:val="en-US" w:eastAsia="en-US"/>
        </w:rPr>
        <w:t>recre</w:t>
      </w:r>
      <w:r w:rsidR="006D28DB" w:rsidRPr="00400005">
        <w:rPr>
          <w:rFonts w:ascii="Arial" w:hAnsi="Arial" w:cs="Arial"/>
          <w:bCs/>
          <w:spacing w:val="-3"/>
          <w:sz w:val="22"/>
          <w:szCs w:val="22"/>
          <w:lang w:val="en-US" w:eastAsia="en-US"/>
        </w:rPr>
        <w:t>a</w:t>
      </w:r>
      <w:r w:rsidR="006D28DB" w:rsidRPr="00400005">
        <w:rPr>
          <w:rFonts w:ascii="Arial" w:hAnsi="Arial" w:cs="Arial"/>
          <w:bCs/>
          <w:spacing w:val="-2"/>
          <w:sz w:val="22"/>
          <w:szCs w:val="22"/>
          <w:lang w:val="en-US" w:eastAsia="en-US"/>
        </w:rPr>
        <w:t>ti</w:t>
      </w:r>
      <w:r w:rsidR="006D28DB" w:rsidRPr="00400005">
        <w:rPr>
          <w:rFonts w:ascii="Arial" w:hAnsi="Arial" w:cs="Arial"/>
          <w:bCs/>
          <w:sz w:val="22"/>
          <w:szCs w:val="22"/>
          <w:lang w:val="en-US" w:eastAsia="en-US"/>
        </w:rPr>
        <w:t>on</w:t>
      </w:r>
      <w:r w:rsidR="006D28DB" w:rsidRPr="00400005">
        <w:rPr>
          <w:rFonts w:ascii="Arial" w:hAnsi="Arial" w:cs="Arial"/>
          <w:bCs/>
          <w:spacing w:val="28"/>
          <w:sz w:val="22"/>
          <w:szCs w:val="22"/>
          <w:lang w:val="en-US" w:eastAsia="en-US"/>
        </w:rPr>
        <w:t xml:space="preserve"> </w:t>
      </w:r>
      <w:r w:rsidR="006D28DB" w:rsidRPr="00400005">
        <w:rPr>
          <w:rFonts w:ascii="Arial" w:hAnsi="Arial" w:cs="Arial"/>
          <w:bCs/>
          <w:sz w:val="22"/>
          <w:szCs w:val="22"/>
          <w:lang w:val="en-US" w:eastAsia="en-US"/>
        </w:rPr>
        <w:t>a</w:t>
      </w:r>
      <w:r w:rsidR="006D28DB" w:rsidRPr="00400005">
        <w:rPr>
          <w:rFonts w:ascii="Arial" w:hAnsi="Arial" w:cs="Arial"/>
          <w:bCs/>
          <w:spacing w:val="-1"/>
          <w:sz w:val="22"/>
          <w:szCs w:val="22"/>
          <w:lang w:val="en-US" w:eastAsia="en-US"/>
        </w:rPr>
        <w:t>n</w:t>
      </w:r>
      <w:r w:rsidR="006D28DB" w:rsidRPr="00400005">
        <w:rPr>
          <w:rFonts w:ascii="Arial" w:hAnsi="Arial" w:cs="Arial"/>
          <w:bCs/>
          <w:sz w:val="22"/>
          <w:szCs w:val="22"/>
          <w:lang w:val="en-US" w:eastAsia="en-US"/>
        </w:rPr>
        <w:t>d</w:t>
      </w:r>
      <w:r w:rsidR="006D28DB" w:rsidRPr="00400005">
        <w:rPr>
          <w:rFonts w:ascii="Arial" w:hAnsi="Arial" w:cs="Arial"/>
          <w:bCs/>
          <w:spacing w:val="25"/>
          <w:sz w:val="22"/>
          <w:szCs w:val="22"/>
          <w:lang w:val="en-US" w:eastAsia="en-US"/>
        </w:rPr>
        <w:t xml:space="preserve"> </w:t>
      </w:r>
      <w:r w:rsidR="006D28DB" w:rsidRPr="00400005">
        <w:rPr>
          <w:rFonts w:ascii="Arial" w:hAnsi="Arial" w:cs="Arial"/>
          <w:bCs/>
          <w:spacing w:val="3"/>
          <w:sz w:val="22"/>
          <w:szCs w:val="22"/>
          <w:lang w:val="en-US" w:eastAsia="en-US"/>
        </w:rPr>
        <w:t>f</w:t>
      </w:r>
      <w:r w:rsidR="006D28DB" w:rsidRPr="00400005">
        <w:rPr>
          <w:rFonts w:ascii="Arial" w:hAnsi="Arial" w:cs="Arial"/>
          <w:bCs/>
          <w:spacing w:val="-3"/>
          <w:sz w:val="22"/>
          <w:szCs w:val="22"/>
          <w:lang w:val="en-US" w:eastAsia="en-US"/>
        </w:rPr>
        <w:t>o</w:t>
      </w:r>
      <w:r w:rsidR="006D28DB" w:rsidRPr="00400005">
        <w:rPr>
          <w:rFonts w:ascii="Arial" w:hAnsi="Arial" w:cs="Arial"/>
          <w:bCs/>
          <w:sz w:val="22"/>
          <w:szCs w:val="22"/>
          <w:lang w:val="en-US" w:eastAsia="en-US"/>
        </w:rPr>
        <w:t>r cemet</w:t>
      </w:r>
      <w:r w:rsidR="006D28DB" w:rsidRPr="00400005">
        <w:rPr>
          <w:rFonts w:ascii="Arial" w:hAnsi="Arial" w:cs="Arial"/>
          <w:bCs/>
          <w:spacing w:val="-3"/>
          <w:sz w:val="22"/>
          <w:szCs w:val="22"/>
          <w:lang w:val="en-US" w:eastAsia="en-US"/>
        </w:rPr>
        <w:t>e</w:t>
      </w:r>
      <w:r w:rsidR="006D28DB" w:rsidRPr="00400005">
        <w:rPr>
          <w:rFonts w:ascii="Arial" w:hAnsi="Arial" w:cs="Arial"/>
          <w:bCs/>
          <w:sz w:val="22"/>
          <w:szCs w:val="22"/>
          <w:lang w:val="en-US" w:eastAsia="en-US"/>
        </w:rPr>
        <w:t>r</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es,</w:t>
      </w:r>
      <w:r w:rsidR="006D28DB" w:rsidRPr="00400005">
        <w:rPr>
          <w:rFonts w:ascii="Arial" w:hAnsi="Arial" w:cs="Arial"/>
          <w:bCs/>
          <w:spacing w:val="37"/>
          <w:sz w:val="22"/>
          <w:szCs w:val="22"/>
          <w:lang w:val="en-US" w:eastAsia="en-US"/>
        </w:rPr>
        <w:t xml:space="preserve"> </w:t>
      </w:r>
      <w:r w:rsidR="006D28DB" w:rsidRPr="00400005">
        <w:rPr>
          <w:rFonts w:ascii="Arial" w:hAnsi="Arial" w:cs="Arial"/>
          <w:bCs/>
          <w:sz w:val="22"/>
          <w:szCs w:val="22"/>
          <w:lang w:val="en-US" w:eastAsia="en-US"/>
        </w:rPr>
        <w:t>as</w:t>
      </w:r>
      <w:r w:rsidR="006D28DB" w:rsidRPr="00400005">
        <w:rPr>
          <w:rFonts w:ascii="Arial" w:hAnsi="Arial" w:cs="Arial"/>
          <w:bCs/>
          <w:spacing w:val="36"/>
          <w:sz w:val="22"/>
          <w:szCs w:val="22"/>
          <w:lang w:val="en-US" w:eastAsia="en-US"/>
        </w:rPr>
        <w:t xml:space="preserve"> </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o</w:t>
      </w:r>
      <w:r w:rsidR="006D28DB" w:rsidRPr="00400005">
        <w:rPr>
          <w:rFonts w:ascii="Arial" w:hAnsi="Arial" w:cs="Arial"/>
          <w:bCs/>
          <w:spacing w:val="-4"/>
          <w:sz w:val="22"/>
          <w:szCs w:val="22"/>
          <w:lang w:val="en-US" w:eastAsia="en-US"/>
        </w:rPr>
        <w:t>n</w:t>
      </w:r>
      <w:r w:rsidR="006D28DB" w:rsidRPr="00400005">
        <w:rPr>
          <w:rFonts w:ascii="Arial" w:hAnsi="Arial" w:cs="Arial"/>
          <w:bCs/>
          <w:sz w:val="22"/>
          <w:szCs w:val="22"/>
          <w:lang w:val="en-US" w:eastAsia="en-US"/>
        </w:rPr>
        <w:t>g</w:t>
      </w:r>
      <w:r w:rsidR="006D28DB" w:rsidRPr="00400005">
        <w:rPr>
          <w:rFonts w:ascii="Arial" w:hAnsi="Arial" w:cs="Arial"/>
          <w:bCs/>
          <w:spacing w:val="38"/>
          <w:sz w:val="22"/>
          <w:szCs w:val="22"/>
          <w:lang w:val="en-US" w:eastAsia="en-US"/>
        </w:rPr>
        <w:t xml:space="preserve"> </w:t>
      </w:r>
      <w:r w:rsidR="006D28DB" w:rsidRPr="00400005">
        <w:rPr>
          <w:rFonts w:ascii="Arial" w:hAnsi="Arial" w:cs="Arial"/>
          <w:bCs/>
          <w:sz w:val="22"/>
          <w:szCs w:val="22"/>
          <w:lang w:val="en-US" w:eastAsia="en-US"/>
        </w:rPr>
        <w:t>as</w:t>
      </w:r>
      <w:r w:rsidR="006D28DB" w:rsidRPr="00400005">
        <w:rPr>
          <w:rFonts w:ascii="Arial" w:hAnsi="Arial" w:cs="Arial"/>
          <w:bCs/>
          <w:spacing w:val="34"/>
          <w:sz w:val="22"/>
          <w:szCs w:val="22"/>
          <w:lang w:val="en-US" w:eastAsia="en-US"/>
        </w:rPr>
        <w:t xml:space="preserve"> </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t</w:t>
      </w:r>
      <w:r w:rsidR="006D28DB" w:rsidRPr="00400005">
        <w:rPr>
          <w:rFonts w:ascii="Arial" w:hAnsi="Arial" w:cs="Arial"/>
          <w:bCs/>
          <w:spacing w:val="37"/>
          <w:sz w:val="22"/>
          <w:szCs w:val="22"/>
          <w:lang w:val="en-US" w:eastAsia="en-US"/>
        </w:rPr>
        <w:t xml:space="preserve"> </w:t>
      </w:r>
      <w:r w:rsidR="006D28DB" w:rsidRPr="00400005">
        <w:rPr>
          <w:rFonts w:ascii="Arial" w:hAnsi="Arial" w:cs="Arial"/>
          <w:bCs/>
          <w:sz w:val="22"/>
          <w:szCs w:val="22"/>
          <w:lang w:val="en-US" w:eastAsia="en-US"/>
        </w:rPr>
        <w:t>preser</w:t>
      </w:r>
      <w:r w:rsidR="006D28DB" w:rsidRPr="00400005">
        <w:rPr>
          <w:rFonts w:ascii="Arial" w:hAnsi="Arial" w:cs="Arial"/>
          <w:bCs/>
          <w:spacing w:val="-2"/>
          <w:sz w:val="22"/>
          <w:szCs w:val="22"/>
          <w:lang w:val="en-US" w:eastAsia="en-US"/>
        </w:rPr>
        <w:t>v</w:t>
      </w:r>
      <w:r w:rsidR="006D28DB" w:rsidRPr="00400005">
        <w:rPr>
          <w:rFonts w:ascii="Arial" w:hAnsi="Arial" w:cs="Arial"/>
          <w:bCs/>
          <w:sz w:val="22"/>
          <w:szCs w:val="22"/>
          <w:lang w:val="en-US" w:eastAsia="en-US"/>
        </w:rPr>
        <w:t>es</w:t>
      </w:r>
      <w:r w:rsidR="006D28DB" w:rsidRPr="00400005">
        <w:rPr>
          <w:rFonts w:ascii="Arial" w:hAnsi="Arial" w:cs="Arial"/>
          <w:bCs/>
          <w:spacing w:val="36"/>
          <w:sz w:val="22"/>
          <w:szCs w:val="22"/>
          <w:lang w:val="en-US" w:eastAsia="en-US"/>
        </w:rPr>
        <w:t xml:space="preserve"> </w:t>
      </w:r>
      <w:r w:rsidR="006D28DB" w:rsidRPr="00400005">
        <w:rPr>
          <w:rFonts w:ascii="Arial" w:hAnsi="Arial" w:cs="Arial"/>
          <w:bCs/>
          <w:sz w:val="22"/>
          <w:szCs w:val="22"/>
          <w:lang w:val="en-US" w:eastAsia="en-US"/>
        </w:rPr>
        <w:t>the</w:t>
      </w:r>
      <w:r w:rsidR="006D28DB" w:rsidRPr="00400005">
        <w:rPr>
          <w:rFonts w:ascii="Arial" w:hAnsi="Arial" w:cs="Arial"/>
          <w:bCs/>
          <w:spacing w:val="37"/>
          <w:sz w:val="22"/>
          <w:szCs w:val="22"/>
          <w:lang w:val="en-US" w:eastAsia="en-US"/>
        </w:rPr>
        <w:t xml:space="preserve"> </w:t>
      </w:r>
      <w:r w:rsidR="006D28DB" w:rsidRPr="00400005">
        <w:rPr>
          <w:rFonts w:ascii="Arial" w:hAnsi="Arial" w:cs="Arial"/>
          <w:bCs/>
          <w:sz w:val="22"/>
          <w:szCs w:val="22"/>
          <w:lang w:val="en-US" w:eastAsia="en-US"/>
        </w:rPr>
        <w:t>o</w:t>
      </w:r>
      <w:r w:rsidR="006D28DB" w:rsidRPr="00400005">
        <w:rPr>
          <w:rFonts w:ascii="Arial" w:hAnsi="Arial" w:cs="Arial"/>
          <w:bCs/>
          <w:spacing w:val="-1"/>
          <w:sz w:val="22"/>
          <w:szCs w:val="22"/>
          <w:lang w:val="en-US" w:eastAsia="en-US"/>
        </w:rPr>
        <w:t>p</w:t>
      </w:r>
      <w:r w:rsidR="006D28DB" w:rsidRPr="00400005">
        <w:rPr>
          <w:rFonts w:ascii="Arial" w:hAnsi="Arial" w:cs="Arial"/>
          <w:bCs/>
          <w:sz w:val="22"/>
          <w:szCs w:val="22"/>
          <w:lang w:val="en-US" w:eastAsia="en-US"/>
        </w:rPr>
        <w:t>e</w:t>
      </w:r>
      <w:r w:rsidR="006D28DB" w:rsidRPr="00400005">
        <w:rPr>
          <w:rFonts w:ascii="Arial" w:hAnsi="Arial" w:cs="Arial"/>
          <w:bCs/>
          <w:spacing w:val="-1"/>
          <w:sz w:val="22"/>
          <w:szCs w:val="22"/>
          <w:lang w:val="en-US" w:eastAsia="en-US"/>
        </w:rPr>
        <w:t>n</w:t>
      </w:r>
      <w:r w:rsidR="006D28DB" w:rsidRPr="00400005">
        <w:rPr>
          <w:rFonts w:ascii="Arial" w:hAnsi="Arial" w:cs="Arial"/>
          <w:bCs/>
          <w:sz w:val="22"/>
          <w:szCs w:val="22"/>
          <w:lang w:val="en-US" w:eastAsia="en-US"/>
        </w:rPr>
        <w:t>n</w:t>
      </w:r>
      <w:r w:rsidR="006D28DB" w:rsidRPr="00400005">
        <w:rPr>
          <w:rFonts w:ascii="Arial" w:hAnsi="Arial" w:cs="Arial"/>
          <w:bCs/>
          <w:spacing w:val="-4"/>
          <w:sz w:val="22"/>
          <w:szCs w:val="22"/>
          <w:lang w:val="en-US" w:eastAsia="en-US"/>
        </w:rPr>
        <w:t>e</w:t>
      </w:r>
      <w:r w:rsidR="006D28DB" w:rsidRPr="00400005">
        <w:rPr>
          <w:rFonts w:ascii="Arial" w:hAnsi="Arial" w:cs="Arial"/>
          <w:bCs/>
          <w:sz w:val="22"/>
          <w:szCs w:val="22"/>
          <w:lang w:val="en-US" w:eastAsia="en-US"/>
        </w:rPr>
        <w:t>ss</w:t>
      </w:r>
      <w:r w:rsidR="006D28DB" w:rsidRPr="00400005">
        <w:rPr>
          <w:rFonts w:ascii="Arial" w:hAnsi="Arial" w:cs="Arial"/>
          <w:bCs/>
          <w:spacing w:val="36"/>
          <w:sz w:val="22"/>
          <w:szCs w:val="22"/>
          <w:lang w:val="en-US" w:eastAsia="en-US"/>
        </w:rPr>
        <w:t xml:space="preserve"> </w:t>
      </w:r>
      <w:r w:rsidR="006D28DB" w:rsidRPr="00400005">
        <w:rPr>
          <w:rFonts w:ascii="Arial" w:hAnsi="Arial" w:cs="Arial"/>
          <w:bCs/>
          <w:spacing w:val="-3"/>
          <w:sz w:val="22"/>
          <w:szCs w:val="22"/>
          <w:lang w:val="en-US" w:eastAsia="en-US"/>
        </w:rPr>
        <w:t>o</w:t>
      </w:r>
      <w:r w:rsidR="006D28DB" w:rsidRPr="00400005">
        <w:rPr>
          <w:rFonts w:ascii="Arial" w:hAnsi="Arial" w:cs="Arial"/>
          <w:bCs/>
          <w:sz w:val="22"/>
          <w:szCs w:val="22"/>
          <w:lang w:val="en-US" w:eastAsia="en-US"/>
        </w:rPr>
        <w:t>f</w:t>
      </w:r>
      <w:r w:rsidR="006D28DB" w:rsidRPr="00400005">
        <w:rPr>
          <w:rFonts w:ascii="Arial" w:hAnsi="Arial" w:cs="Arial"/>
          <w:bCs/>
          <w:spacing w:val="40"/>
          <w:sz w:val="22"/>
          <w:szCs w:val="22"/>
          <w:lang w:val="en-US" w:eastAsia="en-US"/>
        </w:rPr>
        <w:t xml:space="preserve"> </w:t>
      </w:r>
      <w:r w:rsidR="006D28DB" w:rsidRPr="00400005">
        <w:rPr>
          <w:rFonts w:ascii="Arial" w:hAnsi="Arial" w:cs="Arial"/>
          <w:bCs/>
          <w:sz w:val="22"/>
          <w:szCs w:val="22"/>
          <w:lang w:val="en-US" w:eastAsia="en-US"/>
        </w:rPr>
        <w:t>the</w:t>
      </w:r>
      <w:r w:rsidR="006D28DB" w:rsidRPr="00400005">
        <w:rPr>
          <w:rFonts w:ascii="Arial" w:hAnsi="Arial" w:cs="Arial"/>
          <w:bCs/>
          <w:spacing w:val="33"/>
          <w:sz w:val="22"/>
          <w:szCs w:val="22"/>
          <w:lang w:val="en-US" w:eastAsia="en-US"/>
        </w:rPr>
        <w:t xml:space="preserve"> </w:t>
      </w:r>
      <w:r w:rsidR="006D28DB" w:rsidRPr="00400005">
        <w:rPr>
          <w:rFonts w:ascii="Arial" w:hAnsi="Arial" w:cs="Arial"/>
          <w:bCs/>
          <w:spacing w:val="-2"/>
          <w:sz w:val="22"/>
          <w:szCs w:val="22"/>
          <w:lang w:val="en-US" w:eastAsia="en-US"/>
        </w:rPr>
        <w:t>G</w:t>
      </w:r>
      <w:r w:rsidR="006D28DB" w:rsidRPr="00400005">
        <w:rPr>
          <w:rFonts w:ascii="Arial" w:hAnsi="Arial" w:cs="Arial"/>
          <w:bCs/>
          <w:sz w:val="22"/>
          <w:szCs w:val="22"/>
          <w:lang w:val="en-US" w:eastAsia="en-US"/>
        </w:rPr>
        <w:t>re</w:t>
      </w:r>
      <w:r w:rsidR="006D28DB" w:rsidRPr="00400005">
        <w:rPr>
          <w:rFonts w:ascii="Arial" w:hAnsi="Arial" w:cs="Arial"/>
          <w:bCs/>
          <w:spacing w:val="-1"/>
          <w:sz w:val="22"/>
          <w:szCs w:val="22"/>
          <w:lang w:val="en-US" w:eastAsia="en-US"/>
        </w:rPr>
        <w:t>e</w:t>
      </w:r>
      <w:r w:rsidR="006D28DB" w:rsidRPr="00400005">
        <w:rPr>
          <w:rFonts w:ascii="Arial" w:hAnsi="Arial" w:cs="Arial"/>
          <w:bCs/>
          <w:sz w:val="22"/>
          <w:szCs w:val="22"/>
          <w:lang w:val="en-US" w:eastAsia="en-US"/>
        </w:rPr>
        <w:t>n</w:t>
      </w:r>
      <w:r w:rsidR="006D28DB" w:rsidRPr="00400005">
        <w:rPr>
          <w:rFonts w:ascii="Arial" w:hAnsi="Arial" w:cs="Arial"/>
          <w:bCs/>
          <w:spacing w:val="36"/>
          <w:sz w:val="22"/>
          <w:szCs w:val="22"/>
          <w:lang w:val="en-US" w:eastAsia="en-US"/>
        </w:rPr>
        <w:t xml:space="preserve"> </w:t>
      </w:r>
      <w:r w:rsidR="006D28DB" w:rsidRPr="00400005">
        <w:rPr>
          <w:rFonts w:ascii="Arial" w:hAnsi="Arial" w:cs="Arial"/>
          <w:bCs/>
          <w:spacing w:val="-1"/>
          <w:sz w:val="22"/>
          <w:szCs w:val="22"/>
          <w:lang w:val="en-US" w:eastAsia="en-US"/>
        </w:rPr>
        <w:t>B</w:t>
      </w:r>
      <w:r w:rsidR="006D28DB" w:rsidRPr="00400005">
        <w:rPr>
          <w:rFonts w:ascii="Arial" w:hAnsi="Arial" w:cs="Arial"/>
          <w:bCs/>
          <w:sz w:val="22"/>
          <w:szCs w:val="22"/>
          <w:lang w:val="en-US" w:eastAsia="en-US"/>
        </w:rPr>
        <w:t>e</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t</w:t>
      </w:r>
      <w:r w:rsidR="006D28DB" w:rsidRPr="00400005">
        <w:rPr>
          <w:rFonts w:ascii="Arial" w:hAnsi="Arial" w:cs="Arial"/>
          <w:bCs/>
          <w:spacing w:val="37"/>
          <w:sz w:val="22"/>
          <w:szCs w:val="22"/>
          <w:lang w:val="en-US" w:eastAsia="en-US"/>
        </w:rPr>
        <w:t xml:space="preserve"> </w:t>
      </w:r>
      <w:r w:rsidR="006D28DB" w:rsidRPr="00400005">
        <w:rPr>
          <w:rFonts w:ascii="Arial" w:hAnsi="Arial" w:cs="Arial"/>
          <w:bCs/>
          <w:sz w:val="22"/>
          <w:szCs w:val="22"/>
          <w:lang w:val="en-US" w:eastAsia="en-US"/>
        </w:rPr>
        <w:t>a</w:t>
      </w:r>
      <w:r w:rsidR="006D28DB" w:rsidRPr="00400005">
        <w:rPr>
          <w:rFonts w:ascii="Arial" w:hAnsi="Arial" w:cs="Arial"/>
          <w:bCs/>
          <w:spacing w:val="-4"/>
          <w:sz w:val="22"/>
          <w:szCs w:val="22"/>
          <w:lang w:val="en-US" w:eastAsia="en-US"/>
        </w:rPr>
        <w:t>n</w:t>
      </w:r>
      <w:r w:rsidR="006D28DB" w:rsidRPr="00400005">
        <w:rPr>
          <w:rFonts w:ascii="Arial" w:hAnsi="Arial" w:cs="Arial"/>
          <w:bCs/>
          <w:sz w:val="22"/>
          <w:szCs w:val="22"/>
          <w:lang w:val="en-US" w:eastAsia="en-US"/>
        </w:rPr>
        <w:t>d</w:t>
      </w:r>
      <w:r w:rsidR="006D28DB" w:rsidRPr="00400005">
        <w:rPr>
          <w:rFonts w:ascii="Arial" w:hAnsi="Arial" w:cs="Arial"/>
          <w:bCs/>
          <w:spacing w:val="37"/>
          <w:sz w:val="22"/>
          <w:szCs w:val="22"/>
          <w:lang w:val="en-US" w:eastAsia="en-US"/>
        </w:rPr>
        <w:t xml:space="preserve"> </w:t>
      </w:r>
      <w:r w:rsidR="006D28DB" w:rsidRPr="00400005">
        <w:rPr>
          <w:rFonts w:ascii="Arial" w:hAnsi="Arial" w:cs="Arial"/>
          <w:bCs/>
          <w:sz w:val="22"/>
          <w:szCs w:val="22"/>
          <w:lang w:val="en-US" w:eastAsia="en-US"/>
        </w:rPr>
        <w:t>d</w:t>
      </w:r>
      <w:r w:rsidR="006D28DB" w:rsidRPr="00400005">
        <w:rPr>
          <w:rFonts w:ascii="Arial" w:hAnsi="Arial" w:cs="Arial"/>
          <w:bCs/>
          <w:spacing w:val="-1"/>
          <w:sz w:val="22"/>
          <w:szCs w:val="22"/>
          <w:lang w:val="en-US" w:eastAsia="en-US"/>
        </w:rPr>
        <w:t>o</w:t>
      </w:r>
      <w:r w:rsidR="006D28DB" w:rsidRPr="00400005">
        <w:rPr>
          <w:rFonts w:ascii="Arial" w:hAnsi="Arial" w:cs="Arial"/>
          <w:bCs/>
          <w:sz w:val="22"/>
          <w:szCs w:val="22"/>
          <w:lang w:val="en-US" w:eastAsia="en-US"/>
        </w:rPr>
        <w:t>es</w:t>
      </w:r>
      <w:r w:rsidR="006D28DB" w:rsidRPr="00400005">
        <w:rPr>
          <w:rFonts w:ascii="Arial" w:hAnsi="Arial" w:cs="Arial"/>
          <w:bCs/>
          <w:spacing w:val="36"/>
          <w:sz w:val="22"/>
          <w:szCs w:val="22"/>
          <w:lang w:val="en-US" w:eastAsia="en-US"/>
        </w:rPr>
        <w:t xml:space="preserve"> </w:t>
      </w:r>
      <w:r w:rsidR="006D28DB" w:rsidRPr="00400005">
        <w:rPr>
          <w:rFonts w:ascii="Arial" w:hAnsi="Arial" w:cs="Arial"/>
          <w:bCs/>
          <w:sz w:val="22"/>
          <w:szCs w:val="22"/>
          <w:lang w:val="en-US" w:eastAsia="en-US"/>
        </w:rPr>
        <w:t>n</w:t>
      </w:r>
      <w:r w:rsidR="006D28DB" w:rsidRPr="00400005">
        <w:rPr>
          <w:rFonts w:ascii="Arial" w:hAnsi="Arial" w:cs="Arial"/>
          <w:bCs/>
          <w:spacing w:val="-1"/>
          <w:sz w:val="22"/>
          <w:szCs w:val="22"/>
          <w:lang w:val="en-US" w:eastAsia="en-US"/>
        </w:rPr>
        <w:t>o</w:t>
      </w:r>
      <w:r w:rsidR="006D28DB" w:rsidRPr="00400005">
        <w:rPr>
          <w:rFonts w:ascii="Arial" w:hAnsi="Arial" w:cs="Arial"/>
          <w:bCs/>
          <w:sz w:val="22"/>
          <w:szCs w:val="22"/>
          <w:lang w:val="en-US" w:eastAsia="en-US"/>
        </w:rPr>
        <w:t>t co</w:t>
      </w:r>
      <w:r w:rsidR="006D28DB" w:rsidRPr="00400005">
        <w:rPr>
          <w:rFonts w:ascii="Arial" w:hAnsi="Arial" w:cs="Arial"/>
          <w:bCs/>
          <w:spacing w:val="-4"/>
          <w:sz w:val="22"/>
          <w:szCs w:val="22"/>
          <w:lang w:val="en-US" w:eastAsia="en-US"/>
        </w:rPr>
        <w:t>n</w:t>
      </w:r>
      <w:r w:rsidR="006D28DB" w:rsidRPr="00400005">
        <w:rPr>
          <w:rFonts w:ascii="Arial" w:hAnsi="Arial" w:cs="Arial"/>
          <w:bCs/>
          <w:spacing w:val="3"/>
          <w:sz w:val="22"/>
          <w:szCs w:val="22"/>
          <w:lang w:val="en-US" w:eastAsia="en-US"/>
        </w:rPr>
        <w:t>f</w:t>
      </w:r>
      <w:r w:rsidR="006D28DB" w:rsidRPr="00400005">
        <w:rPr>
          <w:rFonts w:ascii="Arial" w:hAnsi="Arial" w:cs="Arial"/>
          <w:bCs/>
          <w:spacing w:val="-2"/>
          <w:sz w:val="22"/>
          <w:szCs w:val="22"/>
          <w:lang w:val="en-US" w:eastAsia="en-US"/>
        </w:rPr>
        <w:t>li</w:t>
      </w:r>
      <w:r w:rsidR="006D28DB" w:rsidRPr="00400005">
        <w:rPr>
          <w:rFonts w:ascii="Arial" w:hAnsi="Arial" w:cs="Arial"/>
          <w:bCs/>
          <w:sz w:val="22"/>
          <w:szCs w:val="22"/>
          <w:lang w:val="en-US" w:eastAsia="en-US"/>
        </w:rPr>
        <w:t>ct</w:t>
      </w:r>
      <w:r w:rsidR="006D28DB" w:rsidRPr="00400005">
        <w:rPr>
          <w:rFonts w:ascii="Arial" w:hAnsi="Arial" w:cs="Arial"/>
          <w:bCs/>
          <w:spacing w:val="2"/>
          <w:sz w:val="22"/>
          <w:szCs w:val="22"/>
          <w:lang w:val="en-US" w:eastAsia="en-US"/>
        </w:rPr>
        <w:t xml:space="preserve"> </w:t>
      </w:r>
      <w:r w:rsidR="006D28DB" w:rsidRPr="00400005">
        <w:rPr>
          <w:rFonts w:ascii="Arial" w:hAnsi="Arial" w:cs="Arial"/>
          <w:bCs/>
          <w:spacing w:val="-4"/>
          <w:sz w:val="22"/>
          <w:szCs w:val="22"/>
          <w:lang w:val="en-US" w:eastAsia="en-US"/>
        </w:rPr>
        <w:t>w</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 xml:space="preserve">th </w:t>
      </w:r>
      <w:r w:rsidR="006D28DB" w:rsidRPr="00400005">
        <w:rPr>
          <w:rFonts w:ascii="Arial" w:hAnsi="Arial" w:cs="Arial"/>
          <w:bCs/>
          <w:spacing w:val="1"/>
          <w:sz w:val="22"/>
          <w:szCs w:val="22"/>
          <w:lang w:val="en-US" w:eastAsia="en-US"/>
        </w:rPr>
        <w:t>t</w:t>
      </w:r>
      <w:r w:rsidR="006D28DB" w:rsidRPr="00400005">
        <w:rPr>
          <w:rFonts w:ascii="Arial" w:hAnsi="Arial" w:cs="Arial"/>
          <w:bCs/>
          <w:sz w:val="22"/>
          <w:szCs w:val="22"/>
          <w:lang w:val="en-US" w:eastAsia="en-US"/>
        </w:rPr>
        <w:t>he</w:t>
      </w:r>
      <w:r w:rsidR="006D28DB" w:rsidRPr="00400005">
        <w:rPr>
          <w:rFonts w:ascii="Arial" w:hAnsi="Arial" w:cs="Arial"/>
          <w:bCs/>
          <w:spacing w:val="-2"/>
          <w:sz w:val="22"/>
          <w:szCs w:val="22"/>
          <w:lang w:val="en-US" w:eastAsia="en-US"/>
        </w:rPr>
        <w:t xml:space="preserve"> </w:t>
      </w:r>
      <w:r w:rsidR="006D28DB" w:rsidRPr="00400005">
        <w:rPr>
          <w:rFonts w:ascii="Arial" w:hAnsi="Arial" w:cs="Arial"/>
          <w:bCs/>
          <w:sz w:val="22"/>
          <w:szCs w:val="22"/>
          <w:lang w:val="en-US" w:eastAsia="en-US"/>
        </w:rPr>
        <w:t>p</w:t>
      </w:r>
      <w:r w:rsidR="006D28DB" w:rsidRPr="00400005">
        <w:rPr>
          <w:rFonts w:ascii="Arial" w:hAnsi="Arial" w:cs="Arial"/>
          <w:bCs/>
          <w:spacing w:val="-1"/>
          <w:sz w:val="22"/>
          <w:szCs w:val="22"/>
          <w:lang w:val="en-US" w:eastAsia="en-US"/>
        </w:rPr>
        <w:t>u</w:t>
      </w:r>
      <w:r w:rsidR="006D28DB" w:rsidRPr="00400005">
        <w:rPr>
          <w:rFonts w:ascii="Arial" w:hAnsi="Arial" w:cs="Arial"/>
          <w:bCs/>
          <w:sz w:val="22"/>
          <w:szCs w:val="22"/>
          <w:lang w:val="en-US" w:eastAsia="en-US"/>
        </w:rPr>
        <w:t>rp</w:t>
      </w:r>
      <w:r w:rsidR="006D28DB" w:rsidRPr="00400005">
        <w:rPr>
          <w:rFonts w:ascii="Arial" w:hAnsi="Arial" w:cs="Arial"/>
          <w:bCs/>
          <w:spacing w:val="-4"/>
          <w:sz w:val="22"/>
          <w:szCs w:val="22"/>
          <w:lang w:val="en-US" w:eastAsia="en-US"/>
        </w:rPr>
        <w:t>o</w:t>
      </w:r>
      <w:r w:rsidR="006D28DB" w:rsidRPr="00400005">
        <w:rPr>
          <w:rFonts w:ascii="Arial" w:hAnsi="Arial" w:cs="Arial"/>
          <w:bCs/>
          <w:sz w:val="22"/>
          <w:szCs w:val="22"/>
          <w:lang w:val="en-US" w:eastAsia="en-US"/>
        </w:rPr>
        <w:t>s</w:t>
      </w:r>
      <w:r w:rsidR="006D28DB" w:rsidRPr="00400005">
        <w:rPr>
          <w:rFonts w:ascii="Arial" w:hAnsi="Arial" w:cs="Arial"/>
          <w:bCs/>
          <w:spacing w:val="-3"/>
          <w:sz w:val="22"/>
          <w:szCs w:val="22"/>
          <w:lang w:val="en-US" w:eastAsia="en-US"/>
        </w:rPr>
        <w:t>e</w:t>
      </w:r>
      <w:r w:rsidR="006D28DB" w:rsidRPr="00400005">
        <w:rPr>
          <w:rFonts w:ascii="Arial" w:hAnsi="Arial" w:cs="Arial"/>
          <w:bCs/>
          <w:sz w:val="22"/>
          <w:szCs w:val="22"/>
          <w:lang w:val="en-US" w:eastAsia="en-US"/>
        </w:rPr>
        <w:t>s</w:t>
      </w:r>
      <w:r w:rsidR="006D28DB" w:rsidRPr="00400005">
        <w:rPr>
          <w:rFonts w:ascii="Arial" w:hAnsi="Arial" w:cs="Arial"/>
          <w:bCs/>
          <w:spacing w:val="1"/>
          <w:sz w:val="22"/>
          <w:szCs w:val="22"/>
          <w:lang w:val="en-US" w:eastAsia="en-US"/>
        </w:rPr>
        <w:t xml:space="preserve"> </w:t>
      </w:r>
      <w:r w:rsidR="006D28DB" w:rsidRPr="00400005">
        <w:rPr>
          <w:rFonts w:ascii="Arial" w:hAnsi="Arial" w:cs="Arial"/>
          <w:bCs/>
          <w:spacing w:val="-3"/>
          <w:sz w:val="22"/>
          <w:szCs w:val="22"/>
          <w:lang w:val="en-US" w:eastAsia="en-US"/>
        </w:rPr>
        <w:t>o</w:t>
      </w:r>
      <w:r w:rsidR="006D28DB" w:rsidRPr="00400005">
        <w:rPr>
          <w:rFonts w:ascii="Arial" w:hAnsi="Arial" w:cs="Arial"/>
          <w:bCs/>
          <w:sz w:val="22"/>
          <w:szCs w:val="22"/>
          <w:lang w:val="en-US" w:eastAsia="en-US"/>
        </w:rPr>
        <w:t>f</w:t>
      </w:r>
      <w:r w:rsidR="006D28DB" w:rsidRPr="00400005">
        <w:rPr>
          <w:rFonts w:ascii="Arial" w:hAnsi="Arial" w:cs="Arial"/>
          <w:bCs/>
          <w:spacing w:val="2"/>
          <w:sz w:val="22"/>
          <w:szCs w:val="22"/>
          <w:lang w:val="en-US" w:eastAsia="en-US"/>
        </w:rPr>
        <w:t xml:space="preserve"> </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nc</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u</w:t>
      </w:r>
      <w:r w:rsidR="006D28DB" w:rsidRPr="00400005">
        <w:rPr>
          <w:rFonts w:ascii="Arial" w:hAnsi="Arial" w:cs="Arial"/>
          <w:bCs/>
          <w:spacing w:val="-1"/>
          <w:sz w:val="22"/>
          <w:szCs w:val="22"/>
          <w:lang w:val="en-US" w:eastAsia="en-US"/>
        </w:rPr>
        <w:t>d</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ng</w:t>
      </w:r>
      <w:r w:rsidR="006D28DB" w:rsidRPr="00400005">
        <w:rPr>
          <w:rFonts w:ascii="Arial" w:hAnsi="Arial" w:cs="Arial"/>
          <w:bCs/>
          <w:spacing w:val="2"/>
          <w:sz w:val="22"/>
          <w:szCs w:val="22"/>
          <w:lang w:val="en-US" w:eastAsia="en-US"/>
        </w:rPr>
        <w:t xml:space="preserve"> </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a</w:t>
      </w:r>
      <w:r w:rsidR="006D28DB" w:rsidRPr="00400005">
        <w:rPr>
          <w:rFonts w:ascii="Arial" w:hAnsi="Arial" w:cs="Arial"/>
          <w:bCs/>
          <w:spacing w:val="-1"/>
          <w:sz w:val="22"/>
          <w:szCs w:val="22"/>
          <w:lang w:val="en-US" w:eastAsia="en-US"/>
        </w:rPr>
        <w:t>n</w:t>
      </w:r>
      <w:r w:rsidR="006D28DB" w:rsidRPr="00400005">
        <w:rPr>
          <w:rFonts w:ascii="Arial" w:hAnsi="Arial" w:cs="Arial"/>
          <w:bCs/>
          <w:sz w:val="22"/>
          <w:szCs w:val="22"/>
          <w:lang w:val="en-US" w:eastAsia="en-US"/>
        </w:rPr>
        <w:t>d</w:t>
      </w:r>
      <w:r w:rsidR="006D28DB" w:rsidRPr="00400005">
        <w:rPr>
          <w:rFonts w:ascii="Arial" w:hAnsi="Arial" w:cs="Arial"/>
          <w:bCs/>
          <w:spacing w:val="-2"/>
          <w:sz w:val="22"/>
          <w:szCs w:val="22"/>
          <w:lang w:val="en-US" w:eastAsia="en-US"/>
        </w:rPr>
        <w:t xml:space="preserve"> </w:t>
      </w:r>
      <w:r w:rsidR="006D28DB" w:rsidRPr="00400005">
        <w:rPr>
          <w:rFonts w:ascii="Arial" w:hAnsi="Arial" w:cs="Arial"/>
          <w:bCs/>
          <w:spacing w:val="-4"/>
          <w:sz w:val="22"/>
          <w:szCs w:val="22"/>
          <w:lang w:val="en-US" w:eastAsia="en-US"/>
        </w:rPr>
        <w:t>w</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th</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 it; the</w:t>
      </w:r>
      <w:r w:rsidR="006D28DB" w:rsidRPr="00400005">
        <w:rPr>
          <w:rFonts w:ascii="Arial" w:hAnsi="Arial" w:cs="Arial"/>
          <w:bCs/>
          <w:spacing w:val="39"/>
          <w:sz w:val="22"/>
          <w:szCs w:val="22"/>
          <w:lang w:val="en-US" w:eastAsia="en-US"/>
        </w:rPr>
        <w:t xml:space="preserve"> </w:t>
      </w:r>
      <w:r w:rsidR="006D28DB" w:rsidRPr="00400005">
        <w:rPr>
          <w:rFonts w:ascii="Arial" w:hAnsi="Arial" w:cs="Arial"/>
          <w:bCs/>
          <w:sz w:val="22"/>
          <w:szCs w:val="22"/>
          <w:lang w:val="en-US" w:eastAsia="en-US"/>
        </w:rPr>
        <w:t>e</w:t>
      </w:r>
      <w:r w:rsidR="006D28DB" w:rsidRPr="00400005">
        <w:rPr>
          <w:rFonts w:ascii="Arial" w:hAnsi="Arial" w:cs="Arial"/>
          <w:bCs/>
          <w:spacing w:val="-3"/>
          <w:sz w:val="22"/>
          <w:szCs w:val="22"/>
          <w:lang w:val="en-US" w:eastAsia="en-US"/>
        </w:rPr>
        <w:t>x</w:t>
      </w:r>
      <w:r w:rsidR="006D28DB" w:rsidRPr="00400005">
        <w:rPr>
          <w:rFonts w:ascii="Arial" w:hAnsi="Arial" w:cs="Arial"/>
          <w:bCs/>
          <w:sz w:val="22"/>
          <w:szCs w:val="22"/>
          <w:lang w:val="en-US" w:eastAsia="en-US"/>
        </w:rPr>
        <w:t>te</w:t>
      </w:r>
      <w:r w:rsidR="006D28DB" w:rsidRPr="00400005">
        <w:rPr>
          <w:rFonts w:ascii="Arial" w:hAnsi="Arial" w:cs="Arial"/>
          <w:bCs/>
          <w:spacing w:val="-1"/>
          <w:sz w:val="22"/>
          <w:szCs w:val="22"/>
          <w:lang w:val="en-US" w:eastAsia="en-US"/>
        </w:rPr>
        <w:t>n</w:t>
      </w:r>
      <w:r w:rsidR="006D28DB" w:rsidRPr="00400005">
        <w:rPr>
          <w:rFonts w:ascii="Arial" w:hAnsi="Arial" w:cs="Arial"/>
          <w:bCs/>
          <w:sz w:val="22"/>
          <w:szCs w:val="22"/>
          <w:lang w:val="en-US" w:eastAsia="en-US"/>
        </w:rPr>
        <w:t>s</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on</w:t>
      </w:r>
      <w:r w:rsidR="006D28DB" w:rsidRPr="00400005">
        <w:rPr>
          <w:rFonts w:ascii="Arial" w:hAnsi="Arial" w:cs="Arial"/>
          <w:bCs/>
          <w:spacing w:val="39"/>
          <w:sz w:val="22"/>
          <w:szCs w:val="22"/>
          <w:lang w:val="en-US" w:eastAsia="en-US"/>
        </w:rPr>
        <w:t xml:space="preserve"> </w:t>
      </w:r>
      <w:r w:rsidR="006D28DB" w:rsidRPr="00400005">
        <w:rPr>
          <w:rFonts w:ascii="Arial" w:hAnsi="Arial" w:cs="Arial"/>
          <w:bCs/>
          <w:sz w:val="22"/>
          <w:szCs w:val="22"/>
          <w:lang w:val="en-US" w:eastAsia="en-US"/>
        </w:rPr>
        <w:t>or</w:t>
      </w:r>
      <w:r w:rsidR="006D28DB" w:rsidRPr="00400005">
        <w:rPr>
          <w:rFonts w:ascii="Arial" w:hAnsi="Arial" w:cs="Arial"/>
          <w:bCs/>
          <w:spacing w:val="40"/>
          <w:sz w:val="22"/>
          <w:szCs w:val="22"/>
          <w:lang w:val="en-US" w:eastAsia="en-US"/>
        </w:rPr>
        <w:t xml:space="preserve"> </w:t>
      </w:r>
      <w:r w:rsidR="006D28DB" w:rsidRPr="00400005">
        <w:rPr>
          <w:rFonts w:ascii="Arial" w:hAnsi="Arial" w:cs="Arial"/>
          <w:bCs/>
          <w:sz w:val="22"/>
          <w:szCs w:val="22"/>
          <w:lang w:val="en-US" w:eastAsia="en-US"/>
        </w:rPr>
        <w:t>a</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terat</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on</w:t>
      </w:r>
      <w:r w:rsidR="006D28DB" w:rsidRPr="00400005">
        <w:rPr>
          <w:rFonts w:ascii="Arial" w:hAnsi="Arial" w:cs="Arial"/>
          <w:bCs/>
          <w:spacing w:val="39"/>
          <w:sz w:val="22"/>
          <w:szCs w:val="22"/>
          <w:lang w:val="en-US" w:eastAsia="en-US"/>
        </w:rPr>
        <w:t xml:space="preserve"> </w:t>
      </w:r>
      <w:r w:rsidR="006D28DB" w:rsidRPr="00400005">
        <w:rPr>
          <w:rFonts w:ascii="Arial" w:hAnsi="Arial" w:cs="Arial"/>
          <w:bCs/>
          <w:sz w:val="22"/>
          <w:szCs w:val="22"/>
          <w:lang w:val="en-US" w:eastAsia="en-US"/>
        </w:rPr>
        <w:t>of</w:t>
      </w:r>
      <w:r w:rsidR="006D28DB" w:rsidRPr="00400005">
        <w:rPr>
          <w:rFonts w:ascii="Arial" w:hAnsi="Arial" w:cs="Arial"/>
          <w:bCs/>
          <w:spacing w:val="43"/>
          <w:sz w:val="22"/>
          <w:szCs w:val="22"/>
          <w:lang w:val="en-US" w:eastAsia="en-US"/>
        </w:rPr>
        <w:t xml:space="preserve"> </w:t>
      </w:r>
      <w:r w:rsidR="006D28DB" w:rsidRPr="00400005">
        <w:rPr>
          <w:rFonts w:ascii="Arial" w:hAnsi="Arial" w:cs="Arial"/>
          <w:bCs/>
          <w:sz w:val="22"/>
          <w:szCs w:val="22"/>
          <w:lang w:val="en-US" w:eastAsia="en-US"/>
        </w:rPr>
        <w:t>a</w:t>
      </w:r>
      <w:r w:rsidR="006D28DB" w:rsidRPr="00400005">
        <w:rPr>
          <w:rFonts w:ascii="Arial" w:hAnsi="Arial" w:cs="Arial"/>
          <w:bCs/>
          <w:spacing w:val="40"/>
          <w:sz w:val="22"/>
          <w:szCs w:val="22"/>
          <w:lang w:val="en-US" w:eastAsia="en-US"/>
        </w:rPr>
        <w:t xml:space="preserve"> </w:t>
      </w:r>
      <w:r w:rsidR="006D28DB" w:rsidRPr="00400005">
        <w:rPr>
          <w:rFonts w:ascii="Arial" w:hAnsi="Arial" w:cs="Arial"/>
          <w:bCs/>
          <w:sz w:val="22"/>
          <w:szCs w:val="22"/>
          <w:lang w:val="en-US" w:eastAsia="en-US"/>
        </w:rPr>
        <w:t>b</w:t>
      </w:r>
      <w:r w:rsidR="006D28DB" w:rsidRPr="00400005">
        <w:rPr>
          <w:rFonts w:ascii="Arial" w:hAnsi="Arial" w:cs="Arial"/>
          <w:bCs/>
          <w:spacing w:val="-1"/>
          <w:sz w:val="22"/>
          <w:szCs w:val="22"/>
          <w:lang w:val="en-US" w:eastAsia="en-US"/>
        </w:rPr>
        <w:t>u</w:t>
      </w:r>
      <w:r w:rsidR="006D28DB" w:rsidRPr="00400005">
        <w:rPr>
          <w:rFonts w:ascii="Arial" w:hAnsi="Arial" w:cs="Arial"/>
          <w:bCs/>
          <w:spacing w:val="-2"/>
          <w:sz w:val="22"/>
          <w:szCs w:val="22"/>
          <w:lang w:val="en-US" w:eastAsia="en-US"/>
        </w:rPr>
        <w:t>il</w:t>
      </w:r>
      <w:r w:rsidR="006D28DB" w:rsidRPr="00400005">
        <w:rPr>
          <w:rFonts w:ascii="Arial" w:hAnsi="Arial" w:cs="Arial"/>
          <w:bCs/>
          <w:sz w:val="22"/>
          <w:szCs w:val="22"/>
          <w:lang w:val="en-US" w:eastAsia="en-US"/>
        </w:rPr>
        <w:t>d</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ng</w:t>
      </w:r>
      <w:r w:rsidR="006D28DB" w:rsidRPr="00400005">
        <w:rPr>
          <w:rFonts w:ascii="Arial" w:hAnsi="Arial" w:cs="Arial"/>
          <w:bCs/>
          <w:spacing w:val="46"/>
          <w:sz w:val="22"/>
          <w:szCs w:val="22"/>
          <w:lang w:val="en-US" w:eastAsia="en-US"/>
        </w:rPr>
        <w:t xml:space="preserve"> </w:t>
      </w:r>
      <w:r w:rsidR="006D28DB" w:rsidRPr="00400005">
        <w:rPr>
          <w:rFonts w:ascii="Arial" w:hAnsi="Arial" w:cs="Arial"/>
          <w:bCs/>
          <w:sz w:val="22"/>
          <w:szCs w:val="22"/>
          <w:lang w:val="en-US" w:eastAsia="en-US"/>
        </w:rPr>
        <w:t>pro</w:t>
      </w:r>
      <w:r w:rsidR="006D28DB" w:rsidRPr="00400005">
        <w:rPr>
          <w:rFonts w:ascii="Arial" w:hAnsi="Arial" w:cs="Arial"/>
          <w:bCs/>
          <w:spacing w:val="-3"/>
          <w:sz w:val="22"/>
          <w:szCs w:val="22"/>
          <w:lang w:val="en-US" w:eastAsia="en-US"/>
        </w:rPr>
        <w:t>v</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d</w:t>
      </w:r>
      <w:r w:rsidR="006D28DB" w:rsidRPr="00400005">
        <w:rPr>
          <w:rFonts w:ascii="Arial" w:hAnsi="Arial" w:cs="Arial"/>
          <w:bCs/>
          <w:spacing w:val="-1"/>
          <w:sz w:val="22"/>
          <w:szCs w:val="22"/>
          <w:lang w:val="en-US" w:eastAsia="en-US"/>
        </w:rPr>
        <w:t>e</w:t>
      </w:r>
      <w:r w:rsidR="006D28DB" w:rsidRPr="00400005">
        <w:rPr>
          <w:rFonts w:ascii="Arial" w:hAnsi="Arial" w:cs="Arial"/>
          <w:bCs/>
          <w:sz w:val="22"/>
          <w:szCs w:val="22"/>
          <w:lang w:val="en-US" w:eastAsia="en-US"/>
        </w:rPr>
        <w:t>d</w:t>
      </w:r>
      <w:r w:rsidR="006D28DB" w:rsidRPr="00400005">
        <w:rPr>
          <w:rFonts w:ascii="Arial" w:hAnsi="Arial" w:cs="Arial"/>
          <w:bCs/>
          <w:spacing w:val="42"/>
          <w:sz w:val="22"/>
          <w:szCs w:val="22"/>
          <w:lang w:val="en-US" w:eastAsia="en-US"/>
        </w:rPr>
        <w:t xml:space="preserve"> </w:t>
      </w:r>
      <w:r w:rsidR="006D28DB" w:rsidRPr="00400005">
        <w:rPr>
          <w:rFonts w:ascii="Arial" w:hAnsi="Arial" w:cs="Arial"/>
          <w:bCs/>
          <w:sz w:val="22"/>
          <w:szCs w:val="22"/>
          <w:lang w:val="en-US" w:eastAsia="en-US"/>
        </w:rPr>
        <w:t>th</w:t>
      </w:r>
      <w:r w:rsidR="006D28DB" w:rsidRPr="00400005">
        <w:rPr>
          <w:rFonts w:ascii="Arial" w:hAnsi="Arial" w:cs="Arial"/>
          <w:bCs/>
          <w:spacing w:val="-1"/>
          <w:sz w:val="22"/>
          <w:szCs w:val="22"/>
          <w:lang w:val="en-US" w:eastAsia="en-US"/>
        </w:rPr>
        <w:t>a</w:t>
      </w:r>
      <w:r w:rsidR="006D28DB" w:rsidRPr="00400005">
        <w:rPr>
          <w:rFonts w:ascii="Arial" w:hAnsi="Arial" w:cs="Arial"/>
          <w:bCs/>
          <w:sz w:val="22"/>
          <w:szCs w:val="22"/>
          <w:lang w:val="en-US" w:eastAsia="en-US"/>
        </w:rPr>
        <w:t>t</w:t>
      </w:r>
      <w:r w:rsidR="006D28DB" w:rsidRPr="00400005">
        <w:rPr>
          <w:rFonts w:ascii="Arial" w:hAnsi="Arial" w:cs="Arial"/>
          <w:bCs/>
          <w:spacing w:val="41"/>
          <w:sz w:val="22"/>
          <w:szCs w:val="22"/>
          <w:lang w:val="en-US" w:eastAsia="en-US"/>
        </w:rPr>
        <w:t xml:space="preserve"> </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t</w:t>
      </w:r>
      <w:r w:rsidR="006D28DB" w:rsidRPr="00400005">
        <w:rPr>
          <w:rFonts w:ascii="Arial" w:hAnsi="Arial" w:cs="Arial"/>
          <w:bCs/>
          <w:spacing w:val="41"/>
          <w:sz w:val="22"/>
          <w:szCs w:val="22"/>
          <w:lang w:val="en-US" w:eastAsia="en-US"/>
        </w:rPr>
        <w:t xml:space="preserve"> </w:t>
      </w:r>
      <w:r w:rsidR="006D28DB" w:rsidRPr="00400005">
        <w:rPr>
          <w:rFonts w:ascii="Arial" w:hAnsi="Arial" w:cs="Arial"/>
          <w:bCs/>
          <w:sz w:val="22"/>
          <w:szCs w:val="22"/>
          <w:lang w:val="en-US" w:eastAsia="en-US"/>
        </w:rPr>
        <w:t>d</w:t>
      </w:r>
      <w:r w:rsidR="006D28DB" w:rsidRPr="00400005">
        <w:rPr>
          <w:rFonts w:ascii="Arial" w:hAnsi="Arial" w:cs="Arial"/>
          <w:bCs/>
          <w:spacing w:val="-1"/>
          <w:sz w:val="22"/>
          <w:szCs w:val="22"/>
          <w:lang w:val="en-US" w:eastAsia="en-US"/>
        </w:rPr>
        <w:t>o</w:t>
      </w:r>
      <w:r w:rsidR="006D28DB" w:rsidRPr="00400005">
        <w:rPr>
          <w:rFonts w:ascii="Arial" w:hAnsi="Arial" w:cs="Arial"/>
          <w:bCs/>
          <w:sz w:val="22"/>
          <w:szCs w:val="22"/>
          <w:lang w:val="en-US" w:eastAsia="en-US"/>
        </w:rPr>
        <w:t>es</w:t>
      </w:r>
      <w:r w:rsidR="006D28DB" w:rsidRPr="00400005">
        <w:rPr>
          <w:rFonts w:ascii="Arial" w:hAnsi="Arial" w:cs="Arial"/>
          <w:bCs/>
          <w:spacing w:val="40"/>
          <w:sz w:val="22"/>
          <w:szCs w:val="22"/>
          <w:lang w:val="en-US" w:eastAsia="en-US"/>
        </w:rPr>
        <w:t xml:space="preserve"> </w:t>
      </w:r>
      <w:r w:rsidR="006D28DB" w:rsidRPr="00400005">
        <w:rPr>
          <w:rFonts w:ascii="Arial" w:hAnsi="Arial" w:cs="Arial"/>
          <w:bCs/>
          <w:sz w:val="22"/>
          <w:szCs w:val="22"/>
          <w:lang w:val="en-US" w:eastAsia="en-US"/>
        </w:rPr>
        <w:t>n</w:t>
      </w:r>
      <w:r w:rsidR="006D28DB" w:rsidRPr="00400005">
        <w:rPr>
          <w:rFonts w:ascii="Arial" w:hAnsi="Arial" w:cs="Arial"/>
          <w:bCs/>
          <w:spacing w:val="-1"/>
          <w:sz w:val="22"/>
          <w:szCs w:val="22"/>
          <w:lang w:val="en-US" w:eastAsia="en-US"/>
        </w:rPr>
        <w:t>o</w:t>
      </w:r>
      <w:r w:rsidR="006D28DB" w:rsidRPr="00400005">
        <w:rPr>
          <w:rFonts w:ascii="Arial" w:hAnsi="Arial" w:cs="Arial"/>
          <w:bCs/>
          <w:sz w:val="22"/>
          <w:szCs w:val="22"/>
          <w:lang w:val="en-US" w:eastAsia="en-US"/>
        </w:rPr>
        <w:t>t</w:t>
      </w:r>
      <w:r w:rsidR="006D28DB" w:rsidRPr="00400005">
        <w:rPr>
          <w:rFonts w:ascii="Arial" w:hAnsi="Arial" w:cs="Arial"/>
          <w:bCs/>
          <w:spacing w:val="41"/>
          <w:sz w:val="22"/>
          <w:szCs w:val="22"/>
          <w:lang w:val="en-US" w:eastAsia="en-US"/>
        </w:rPr>
        <w:t xml:space="preserve"> </w:t>
      </w:r>
      <w:r w:rsidR="006D28DB" w:rsidRPr="00400005">
        <w:rPr>
          <w:rFonts w:ascii="Arial" w:hAnsi="Arial" w:cs="Arial"/>
          <w:bCs/>
          <w:sz w:val="22"/>
          <w:szCs w:val="22"/>
          <w:lang w:val="en-US" w:eastAsia="en-US"/>
        </w:rPr>
        <w:t>res</w:t>
      </w:r>
      <w:r w:rsidR="006D28DB" w:rsidRPr="00400005">
        <w:rPr>
          <w:rFonts w:ascii="Arial" w:hAnsi="Arial" w:cs="Arial"/>
          <w:bCs/>
          <w:spacing w:val="-1"/>
          <w:sz w:val="22"/>
          <w:szCs w:val="22"/>
          <w:lang w:val="en-US" w:eastAsia="en-US"/>
        </w:rPr>
        <w:t>u</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t</w:t>
      </w:r>
      <w:r w:rsidR="006D28DB" w:rsidRPr="00400005">
        <w:rPr>
          <w:rFonts w:ascii="Arial" w:hAnsi="Arial" w:cs="Arial"/>
          <w:bCs/>
          <w:spacing w:val="42"/>
          <w:sz w:val="22"/>
          <w:szCs w:val="22"/>
          <w:lang w:val="en-US" w:eastAsia="en-US"/>
        </w:rPr>
        <w:t xml:space="preserve"> </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 d</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spropor</w:t>
      </w:r>
      <w:r w:rsidR="006D28DB" w:rsidRPr="00400005">
        <w:rPr>
          <w:rFonts w:ascii="Arial" w:hAnsi="Arial" w:cs="Arial"/>
          <w:bCs/>
          <w:spacing w:val="1"/>
          <w:sz w:val="22"/>
          <w:szCs w:val="22"/>
          <w:lang w:val="en-US" w:eastAsia="en-US"/>
        </w:rPr>
        <w:t>t</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o</w:t>
      </w:r>
      <w:r w:rsidR="006D28DB" w:rsidRPr="00400005">
        <w:rPr>
          <w:rFonts w:ascii="Arial" w:hAnsi="Arial" w:cs="Arial"/>
          <w:bCs/>
          <w:spacing w:val="-1"/>
          <w:sz w:val="22"/>
          <w:szCs w:val="22"/>
          <w:lang w:val="en-US" w:eastAsia="en-US"/>
        </w:rPr>
        <w:t>n</w:t>
      </w:r>
      <w:r w:rsidR="006D28DB" w:rsidRPr="00400005">
        <w:rPr>
          <w:rFonts w:ascii="Arial" w:hAnsi="Arial" w:cs="Arial"/>
          <w:bCs/>
          <w:spacing w:val="-3"/>
          <w:sz w:val="22"/>
          <w:szCs w:val="22"/>
          <w:lang w:val="en-US" w:eastAsia="en-US"/>
        </w:rPr>
        <w:t>a</w:t>
      </w:r>
      <w:r w:rsidR="006D28DB" w:rsidRPr="00400005">
        <w:rPr>
          <w:rFonts w:ascii="Arial" w:hAnsi="Arial" w:cs="Arial"/>
          <w:bCs/>
          <w:sz w:val="22"/>
          <w:szCs w:val="22"/>
          <w:lang w:val="en-US" w:eastAsia="en-US"/>
        </w:rPr>
        <w:t>te add</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t</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o</w:t>
      </w:r>
      <w:r w:rsidR="006D28DB" w:rsidRPr="00400005">
        <w:rPr>
          <w:rFonts w:ascii="Arial" w:hAnsi="Arial" w:cs="Arial"/>
          <w:bCs/>
          <w:spacing w:val="-4"/>
          <w:sz w:val="22"/>
          <w:szCs w:val="22"/>
          <w:lang w:val="en-US" w:eastAsia="en-US"/>
        </w:rPr>
        <w:t>n</w:t>
      </w:r>
      <w:r w:rsidR="006D28DB" w:rsidRPr="00400005">
        <w:rPr>
          <w:rFonts w:ascii="Arial" w:hAnsi="Arial" w:cs="Arial"/>
          <w:bCs/>
          <w:sz w:val="22"/>
          <w:szCs w:val="22"/>
          <w:lang w:val="en-US" w:eastAsia="en-US"/>
        </w:rPr>
        <w:t>s</w:t>
      </w:r>
      <w:r w:rsidR="006D28DB" w:rsidRPr="00400005">
        <w:rPr>
          <w:rFonts w:ascii="Arial" w:hAnsi="Arial" w:cs="Arial"/>
          <w:bCs/>
          <w:spacing w:val="1"/>
          <w:sz w:val="22"/>
          <w:szCs w:val="22"/>
          <w:lang w:val="en-US" w:eastAsia="en-US"/>
        </w:rPr>
        <w:t xml:space="preserve"> </w:t>
      </w:r>
      <w:r w:rsidR="006D28DB" w:rsidRPr="00400005">
        <w:rPr>
          <w:rFonts w:ascii="Arial" w:hAnsi="Arial" w:cs="Arial"/>
          <w:bCs/>
          <w:sz w:val="22"/>
          <w:szCs w:val="22"/>
          <w:lang w:val="en-US" w:eastAsia="en-US"/>
        </w:rPr>
        <w:t>o</w:t>
      </w:r>
      <w:r w:rsidR="006D28DB" w:rsidRPr="00400005">
        <w:rPr>
          <w:rFonts w:ascii="Arial" w:hAnsi="Arial" w:cs="Arial"/>
          <w:bCs/>
          <w:spacing w:val="-3"/>
          <w:sz w:val="22"/>
          <w:szCs w:val="22"/>
          <w:lang w:val="en-US" w:eastAsia="en-US"/>
        </w:rPr>
        <w:t>v</w:t>
      </w:r>
      <w:r w:rsidR="006D28DB" w:rsidRPr="00400005">
        <w:rPr>
          <w:rFonts w:ascii="Arial" w:hAnsi="Arial" w:cs="Arial"/>
          <w:bCs/>
          <w:sz w:val="22"/>
          <w:szCs w:val="22"/>
          <w:lang w:val="en-US" w:eastAsia="en-US"/>
        </w:rPr>
        <w:t>er</w:t>
      </w:r>
      <w:r w:rsidR="006D28DB" w:rsidRPr="00400005">
        <w:rPr>
          <w:rFonts w:ascii="Arial" w:hAnsi="Arial" w:cs="Arial"/>
          <w:bCs/>
          <w:spacing w:val="1"/>
          <w:sz w:val="22"/>
          <w:szCs w:val="22"/>
          <w:lang w:val="en-US" w:eastAsia="en-US"/>
        </w:rPr>
        <w:t xml:space="preserve"> </w:t>
      </w:r>
      <w:r w:rsidR="006D28DB" w:rsidRPr="00400005">
        <w:rPr>
          <w:rFonts w:ascii="Arial" w:hAnsi="Arial" w:cs="Arial"/>
          <w:bCs/>
          <w:sz w:val="22"/>
          <w:szCs w:val="22"/>
          <w:lang w:val="en-US" w:eastAsia="en-US"/>
        </w:rPr>
        <w:t>a</w:t>
      </w:r>
      <w:r w:rsidR="006D28DB" w:rsidRPr="00400005">
        <w:rPr>
          <w:rFonts w:ascii="Arial" w:hAnsi="Arial" w:cs="Arial"/>
          <w:bCs/>
          <w:spacing w:val="-1"/>
          <w:sz w:val="22"/>
          <w:szCs w:val="22"/>
          <w:lang w:val="en-US" w:eastAsia="en-US"/>
        </w:rPr>
        <w:t>n</w:t>
      </w:r>
      <w:r w:rsidR="006D28DB" w:rsidRPr="00400005">
        <w:rPr>
          <w:rFonts w:ascii="Arial" w:hAnsi="Arial" w:cs="Arial"/>
          <w:bCs/>
          <w:sz w:val="22"/>
          <w:szCs w:val="22"/>
          <w:lang w:val="en-US" w:eastAsia="en-US"/>
        </w:rPr>
        <w:t>d a</w:t>
      </w:r>
      <w:r w:rsidR="006D28DB" w:rsidRPr="00400005">
        <w:rPr>
          <w:rFonts w:ascii="Arial" w:hAnsi="Arial" w:cs="Arial"/>
          <w:bCs/>
          <w:spacing w:val="-3"/>
          <w:sz w:val="22"/>
          <w:szCs w:val="22"/>
          <w:lang w:val="en-US" w:eastAsia="en-US"/>
        </w:rPr>
        <w:t>b</w:t>
      </w:r>
      <w:r w:rsidR="006D28DB" w:rsidRPr="00400005">
        <w:rPr>
          <w:rFonts w:ascii="Arial" w:hAnsi="Arial" w:cs="Arial"/>
          <w:bCs/>
          <w:sz w:val="22"/>
          <w:szCs w:val="22"/>
          <w:lang w:val="en-US" w:eastAsia="en-US"/>
        </w:rPr>
        <w:t>o</w:t>
      </w:r>
      <w:r w:rsidR="006D28DB" w:rsidRPr="00400005">
        <w:rPr>
          <w:rFonts w:ascii="Arial" w:hAnsi="Arial" w:cs="Arial"/>
          <w:bCs/>
          <w:spacing w:val="-3"/>
          <w:sz w:val="22"/>
          <w:szCs w:val="22"/>
          <w:lang w:val="en-US" w:eastAsia="en-US"/>
        </w:rPr>
        <w:t>v</w:t>
      </w:r>
      <w:r w:rsidR="006D28DB" w:rsidRPr="00400005">
        <w:rPr>
          <w:rFonts w:ascii="Arial" w:hAnsi="Arial" w:cs="Arial"/>
          <w:bCs/>
          <w:sz w:val="22"/>
          <w:szCs w:val="22"/>
          <w:lang w:val="en-US" w:eastAsia="en-US"/>
        </w:rPr>
        <w:t xml:space="preserve">e </w:t>
      </w:r>
      <w:r w:rsidR="006D28DB" w:rsidRPr="00400005">
        <w:rPr>
          <w:rFonts w:ascii="Arial" w:hAnsi="Arial" w:cs="Arial"/>
          <w:bCs/>
          <w:spacing w:val="1"/>
          <w:sz w:val="22"/>
          <w:szCs w:val="22"/>
          <w:lang w:val="en-US" w:eastAsia="en-US"/>
        </w:rPr>
        <w:t>t</w:t>
      </w:r>
      <w:r w:rsidR="006D28DB" w:rsidRPr="00400005">
        <w:rPr>
          <w:rFonts w:ascii="Arial" w:hAnsi="Arial" w:cs="Arial"/>
          <w:bCs/>
          <w:sz w:val="22"/>
          <w:szCs w:val="22"/>
          <w:lang w:val="en-US" w:eastAsia="en-US"/>
        </w:rPr>
        <w:t>he s</w:t>
      </w:r>
      <w:r w:rsidR="006D28DB" w:rsidRPr="00400005">
        <w:rPr>
          <w:rFonts w:ascii="Arial" w:hAnsi="Arial" w:cs="Arial"/>
          <w:bCs/>
          <w:spacing w:val="-2"/>
          <w:sz w:val="22"/>
          <w:szCs w:val="22"/>
          <w:lang w:val="en-US" w:eastAsia="en-US"/>
        </w:rPr>
        <w:t>i</w:t>
      </w:r>
      <w:r w:rsidR="006D28DB" w:rsidRPr="00400005">
        <w:rPr>
          <w:rFonts w:ascii="Arial" w:hAnsi="Arial" w:cs="Arial"/>
          <w:bCs/>
          <w:spacing w:val="-3"/>
          <w:sz w:val="22"/>
          <w:szCs w:val="22"/>
          <w:lang w:val="en-US" w:eastAsia="en-US"/>
        </w:rPr>
        <w:t>z</w:t>
      </w:r>
      <w:r w:rsidR="006D28DB" w:rsidRPr="00400005">
        <w:rPr>
          <w:rFonts w:ascii="Arial" w:hAnsi="Arial" w:cs="Arial"/>
          <w:bCs/>
          <w:sz w:val="22"/>
          <w:szCs w:val="22"/>
          <w:lang w:val="en-US" w:eastAsia="en-US"/>
        </w:rPr>
        <w:t xml:space="preserve">e </w:t>
      </w:r>
      <w:r w:rsidR="006D28DB" w:rsidRPr="00400005">
        <w:rPr>
          <w:rFonts w:ascii="Arial" w:hAnsi="Arial" w:cs="Arial"/>
          <w:bCs/>
          <w:spacing w:val="-3"/>
          <w:sz w:val="22"/>
          <w:szCs w:val="22"/>
          <w:lang w:val="en-US" w:eastAsia="en-US"/>
        </w:rPr>
        <w:t>o</w:t>
      </w:r>
      <w:r w:rsidR="006D28DB" w:rsidRPr="00400005">
        <w:rPr>
          <w:rFonts w:ascii="Arial" w:hAnsi="Arial" w:cs="Arial"/>
          <w:bCs/>
          <w:sz w:val="22"/>
          <w:szCs w:val="22"/>
          <w:lang w:val="en-US" w:eastAsia="en-US"/>
        </w:rPr>
        <w:t>f</w:t>
      </w:r>
      <w:r w:rsidR="006D28DB" w:rsidRPr="00400005">
        <w:rPr>
          <w:rFonts w:ascii="Arial" w:hAnsi="Arial" w:cs="Arial"/>
          <w:bCs/>
          <w:spacing w:val="2"/>
          <w:sz w:val="22"/>
          <w:szCs w:val="22"/>
          <w:lang w:val="en-US" w:eastAsia="en-US"/>
        </w:rPr>
        <w:t xml:space="preserve"> </w:t>
      </w:r>
      <w:r w:rsidR="006D28DB" w:rsidRPr="00400005">
        <w:rPr>
          <w:rFonts w:ascii="Arial" w:hAnsi="Arial" w:cs="Arial"/>
          <w:bCs/>
          <w:sz w:val="22"/>
          <w:szCs w:val="22"/>
          <w:lang w:val="en-US" w:eastAsia="en-US"/>
        </w:rPr>
        <w:t>the</w:t>
      </w:r>
      <w:r w:rsidR="006D28DB" w:rsidRPr="00400005">
        <w:rPr>
          <w:rFonts w:ascii="Arial" w:hAnsi="Arial" w:cs="Arial"/>
          <w:bCs/>
          <w:spacing w:val="-2"/>
          <w:sz w:val="22"/>
          <w:szCs w:val="22"/>
          <w:lang w:val="en-US" w:eastAsia="en-US"/>
        </w:rPr>
        <w:t xml:space="preserve"> </w:t>
      </w:r>
      <w:r w:rsidR="006D28DB" w:rsidRPr="00400005">
        <w:rPr>
          <w:rFonts w:ascii="Arial" w:hAnsi="Arial" w:cs="Arial"/>
          <w:bCs/>
          <w:sz w:val="22"/>
          <w:szCs w:val="22"/>
          <w:lang w:val="en-US" w:eastAsia="en-US"/>
        </w:rPr>
        <w:t>or</w:t>
      </w:r>
      <w:r w:rsidR="006D28DB" w:rsidRPr="00400005">
        <w:rPr>
          <w:rFonts w:ascii="Arial" w:hAnsi="Arial" w:cs="Arial"/>
          <w:bCs/>
          <w:spacing w:val="-3"/>
          <w:sz w:val="22"/>
          <w:szCs w:val="22"/>
          <w:lang w:val="en-US" w:eastAsia="en-US"/>
        </w:rPr>
        <w:t>i</w:t>
      </w:r>
      <w:r w:rsidR="006D28DB" w:rsidRPr="00400005">
        <w:rPr>
          <w:rFonts w:ascii="Arial" w:hAnsi="Arial" w:cs="Arial"/>
          <w:bCs/>
          <w:spacing w:val="1"/>
          <w:sz w:val="22"/>
          <w:szCs w:val="22"/>
          <w:lang w:val="en-US" w:eastAsia="en-US"/>
        </w:rPr>
        <w:t>g</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w:t>
      </w:r>
      <w:r w:rsidR="006D28DB" w:rsidRPr="00400005">
        <w:rPr>
          <w:rFonts w:ascii="Arial" w:hAnsi="Arial" w:cs="Arial"/>
          <w:bCs/>
          <w:spacing w:val="-1"/>
          <w:sz w:val="22"/>
          <w:szCs w:val="22"/>
          <w:lang w:val="en-US" w:eastAsia="en-US"/>
        </w:rPr>
        <w:t>a</w:t>
      </w:r>
      <w:r w:rsidR="006D28DB" w:rsidRPr="00400005">
        <w:rPr>
          <w:rFonts w:ascii="Arial" w:hAnsi="Arial" w:cs="Arial"/>
          <w:bCs/>
          <w:sz w:val="22"/>
          <w:szCs w:val="22"/>
          <w:lang w:val="en-US" w:eastAsia="en-US"/>
        </w:rPr>
        <w:t>l b</w:t>
      </w:r>
      <w:r w:rsidR="006D28DB" w:rsidRPr="00400005">
        <w:rPr>
          <w:rFonts w:ascii="Arial" w:hAnsi="Arial" w:cs="Arial"/>
          <w:bCs/>
          <w:spacing w:val="-1"/>
          <w:sz w:val="22"/>
          <w:szCs w:val="22"/>
          <w:lang w:val="en-US" w:eastAsia="en-US"/>
        </w:rPr>
        <w:t>u</w:t>
      </w:r>
      <w:r w:rsidR="006D28DB" w:rsidRPr="00400005">
        <w:rPr>
          <w:rFonts w:ascii="Arial" w:hAnsi="Arial" w:cs="Arial"/>
          <w:bCs/>
          <w:spacing w:val="-2"/>
          <w:sz w:val="22"/>
          <w:szCs w:val="22"/>
          <w:lang w:val="en-US" w:eastAsia="en-US"/>
        </w:rPr>
        <w:t>il</w:t>
      </w:r>
      <w:r w:rsidR="006D28DB" w:rsidRPr="00400005">
        <w:rPr>
          <w:rFonts w:ascii="Arial" w:hAnsi="Arial" w:cs="Arial"/>
          <w:bCs/>
          <w:sz w:val="22"/>
          <w:szCs w:val="22"/>
          <w:lang w:val="en-US" w:eastAsia="en-US"/>
        </w:rPr>
        <w:t>d</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w:t>
      </w:r>
      <w:r w:rsidR="006D28DB" w:rsidRPr="00400005">
        <w:rPr>
          <w:rFonts w:ascii="Arial" w:hAnsi="Arial" w:cs="Arial"/>
          <w:bCs/>
          <w:spacing w:val="1"/>
          <w:sz w:val="22"/>
          <w:szCs w:val="22"/>
          <w:lang w:val="en-US" w:eastAsia="en-US"/>
        </w:rPr>
        <w:t>g</w:t>
      </w:r>
      <w:r w:rsidR="006D28DB" w:rsidRPr="00400005">
        <w:rPr>
          <w:rFonts w:ascii="Arial" w:hAnsi="Arial" w:cs="Arial"/>
          <w:bCs/>
          <w:sz w:val="22"/>
          <w:szCs w:val="22"/>
          <w:lang w:val="en-US" w:eastAsia="en-US"/>
        </w:rPr>
        <w:t>; the</w:t>
      </w:r>
      <w:r w:rsidR="006D28DB" w:rsidRPr="00400005">
        <w:rPr>
          <w:rFonts w:ascii="Arial" w:hAnsi="Arial" w:cs="Arial"/>
          <w:bCs/>
          <w:spacing w:val="17"/>
          <w:sz w:val="22"/>
          <w:szCs w:val="22"/>
          <w:lang w:val="en-US" w:eastAsia="en-US"/>
        </w:rPr>
        <w:t xml:space="preserve"> </w:t>
      </w:r>
      <w:r w:rsidR="006D28DB" w:rsidRPr="00400005">
        <w:rPr>
          <w:rFonts w:ascii="Arial" w:hAnsi="Arial" w:cs="Arial"/>
          <w:bCs/>
          <w:sz w:val="22"/>
          <w:szCs w:val="22"/>
          <w:lang w:val="en-US" w:eastAsia="en-US"/>
        </w:rPr>
        <w:t>re</w:t>
      </w:r>
      <w:r w:rsidR="006D28DB" w:rsidRPr="00400005">
        <w:rPr>
          <w:rFonts w:ascii="Arial" w:hAnsi="Arial" w:cs="Arial"/>
          <w:bCs/>
          <w:spacing w:val="-1"/>
          <w:sz w:val="22"/>
          <w:szCs w:val="22"/>
          <w:lang w:val="en-US" w:eastAsia="en-US"/>
        </w:rPr>
        <w:t>p</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ac</w:t>
      </w:r>
      <w:r w:rsidR="006D28DB" w:rsidRPr="00400005">
        <w:rPr>
          <w:rFonts w:ascii="Arial" w:hAnsi="Arial" w:cs="Arial"/>
          <w:bCs/>
          <w:spacing w:val="-1"/>
          <w:sz w:val="22"/>
          <w:szCs w:val="22"/>
          <w:lang w:val="en-US" w:eastAsia="en-US"/>
        </w:rPr>
        <w:t>e</w:t>
      </w:r>
      <w:r w:rsidR="006D28DB" w:rsidRPr="00400005">
        <w:rPr>
          <w:rFonts w:ascii="Arial" w:hAnsi="Arial" w:cs="Arial"/>
          <w:bCs/>
          <w:sz w:val="22"/>
          <w:szCs w:val="22"/>
          <w:lang w:val="en-US" w:eastAsia="en-US"/>
        </w:rPr>
        <w:t>me</w:t>
      </w:r>
      <w:r w:rsidR="006D28DB" w:rsidRPr="00400005">
        <w:rPr>
          <w:rFonts w:ascii="Arial" w:hAnsi="Arial" w:cs="Arial"/>
          <w:bCs/>
          <w:spacing w:val="-4"/>
          <w:sz w:val="22"/>
          <w:szCs w:val="22"/>
          <w:lang w:val="en-US" w:eastAsia="en-US"/>
        </w:rPr>
        <w:t>n</w:t>
      </w:r>
      <w:r w:rsidR="006D28DB" w:rsidRPr="00400005">
        <w:rPr>
          <w:rFonts w:ascii="Arial" w:hAnsi="Arial" w:cs="Arial"/>
          <w:bCs/>
          <w:sz w:val="22"/>
          <w:szCs w:val="22"/>
          <w:lang w:val="en-US" w:eastAsia="en-US"/>
        </w:rPr>
        <w:t>t</w:t>
      </w:r>
      <w:r w:rsidR="006D28DB" w:rsidRPr="00400005">
        <w:rPr>
          <w:rFonts w:ascii="Arial" w:hAnsi="Arial" w:cs="Arial"/>
          <w:bCs/>
          <w:spacing w:val="21"/>
          <w:sz w:val="22"/>
          <w:szCs w:val="22"/>
          <w:lang w:val="en-US" w:eastAsia="en-US"/>
        </w:rPr>
        <w:t xml:space="preserve"> </w:t>
      </w:r>
      <w:r w:rsidR="006D28DB" w:rsidRPr="00400005">
        <w:rPr>
          <w:rFonts w:ascii="Arial" w:hAnsi="Arial" w:cs="Arial"/>
          <w:bCs/>
          <w:spacing w:val="-3"/>
          <w:sz w:val="22"/>
          <w:szCs w:val="22"/>
          <w:lang w:val="en-US" w:eastAsia="en-US"/>
        </w:rPr>
        <w:t>o</w:t>
      </w:r>
      <w:r w:rsidR="006D28DB" w:rsidRPr="00400005">
        <w:rPr>
          <w:rFonts w:ascii="Arial" w:hAnsi="Arial" w:cs="Arial"/>
          <w:bCs/>
          <w:sz w:val="22"/>
          <w:szCs w:val="22"/>
          <w:lang w:val="en-US" w:eastAsia="en-US"/>
        </w:rPr>
        <w:t>f</w:t>
      </w:r>
      <w:r w:rsidR="006D28DB" w:rsidRPr="00400005">
        <w:rPr>
          <w:rFonts w:ascii="Arial" w:hAnsi="Arial" w:cs="Arial"/>
          <w:bCs/>
          <w:spacing w:val="21"/>
          <w:sz w:val="22"/>
          <w:szCs w:val="22"/>
          <w:lang w:val="en-US" w:eastAsia="en-US"/>
        </w:rPr>
        <w:t xml:space="preserve"> </w:t>
      </w:r>
      <w:r w:rsidR="006D28DB" w:rsidRPr="00400005">
        <w:rPr>
          <w:rFonts w:ascii="Arial" w:hAnsi="Arial" w:cs="Arial"/>
          <w:bCs/>
          <w:sz w:val="22"/>
          <w:szCs w:val="22"/>
          <w:lang w:val="en-US" w:eastAsia="en-US"/>
        </w:rPr>
        <w:t>a</w:t>
      </w:r>
      <w:r w:rsidR="006D28DB" w:rsidRPr="00400005">
        <w:rPr>
          <w:rFonts w:ascii="Arial" w:hAnsi="Arial" w:cs="Arial"/>
          <w:bCs/>
          <w:spacing w:val="17"/>
          <w:sz w:val="22"/>
          <w:szCs w:val="22"/>
          <w:lang w:val="en-US" w:eastAsia="en-US"/>
        </w:rPr>
        <w:t xml:space="preserve"> </w:t>
      </w:r>
      <w:r w:rsidR="006D28DB" w:rsidRPr="00400005">
        <w:rPr>
          <w:rFonts w:ascii="Arial" w:hAnsi="Arial" w:cs="Arial"/>
          <w:bCs/>
          <w:sz w:val="22"/>
          <w:szCs w:val="22"/>
          <w:lang w:val="en-US" w:eastAsia="en-US"/>
        </w:rPr>
        <w:t>b</w:t>
      </w:r>
      <w:r w:rsidR="006D28DB" w:rsidRPr="00400005">
        <w:rPr>
          <w:rFonts w:ascii="Arial" w:hAnsi="Arial" w:cs="Arial"/>
          <w:bCs/>
          <w:spacing w:val="-1"/>
          <w:sz w:val="22"/>
          <w:szCs w:val="22"/>
          <w:lang w:val="en-US" w:eastAsia="en-US"/>
        </w:rPr>
        <w:t>u</w:t>
      </w:r>
      <w:r w:rsidR="006D28DB" w:rsidRPr="00400005">
        <w:rPr>
          <w:rFonts w:ascii="Arial" w:hAnsi="Arial" w:cs="Arial"/>
          <w:bCs/>
          <w:spacing w:val="-2"/>
          <w:sz w:val="22"/>
          <w:szCs w:val="22"/>
          <w:lang w:val="en-US" w:eastAsia="en-US"/>
        </w:rPr>
        <w:t>il</w:t>
      </w:r>
      <w:r w:rsidR="006D28DB" w:rsidRPr="00400005">
        <w:rPr>
          <w:rFonts w:ascii="Arial" w:hAnsi="Arial" w:cs="Arial"/>
          <w:bCs/>
          <w:sz w:val="22"/>
          <w:szCs w:val="22"/>
          <w:lang w:val="en-US" w:eastAsia="en-US"/>
        </w:rPr>
        <w:t>d</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w:t>
      </w:r>
      <w:r w:rsidR="006D28DB" w:rsidRPr="00400005">
        <w:rPr>
          <w:rFonts w:ascii="Arial" w:hAnsi="Arial" w:cs="Arial"/>
          <w:bCs/>
          <w:spacing w:val="1"/>
          <w:sz w:val="22"/>
          <w:szCs w:val="22"/>
          <w:lang w:val="en-US" w:eastAsia="en-US"/>
        </w:rPr>
        <w:t>g</w:t>
      </w:r>
      <w:r w:rsidR="006D28DB" w:rsidRPr="00400005">
        <w:rPr>
          <w:rFonts w:ascii="Arial" w:hAnsi="Arial" w:cs="Arial"/>
          <w:bCs/>
          <w:sz w:val="22"/>
          <w:szCs w:val="22"/>
          <w:lang w:val="en-US" w:eastAsia="en-US"/>
        </w:rPr>
        <w:t>,</w:t>
      </w:r>
      <w:r w:rsidR="006D28DB" w:rsidRPr="00400005">
        <w:rPr>
          <w:rFonts w:ascii="Arial" w:hAnsi="Arial" w:cs="Arial"/>
          <w:bCs/>
          <w:spacing w:val="21"/>
          <w:sz w:val="22"/>
          <w:szCs w:val="22"/>
          <w:lang w:val="en-US" w:eastAsia="en-US"/>
        </w:rPr>
        <w:t xml:space="preserve"> </w:t>
      </w:r>
      <w:r w:rsidR="006D28DB" w:rsidRPr="00400005">
        <w:rPr>
          <w:rFonts w:ascii="Arial" w:hAnsi="Arial" w:cs="Arial"/>
          <w:bCs/>
          <w:spacing w:val="-3"/>
          <w:sz w:val="22"/>
          <w:szCs w:val="22"/>
          <w:lang w:val="en-US" w:eastAsia="en-US"/>
        </w:rPr>
        <w:t>p</w:t>
      </w:r>
      <w:r w:rsidR="006D28DB" w:rsidRPr="00400005">
        <w:rPr>
          <w:rFonts w:ascii="Arial" w:hAnsi="Arial" w:cs="Arial"/>
          <w:bCs/>
          <w:sz w:val="22"/>
          <w:szCs w:val="22"/>
          <w:lang w:val="en-US" w:eastAsia="en-US"/>
        </w:rPr>
        <w:t>ro</w:t>
      </w:r>
      <w:r w:rsidR="006D28DB" w:rsidRPr="00400005">
        <w:rPr>
          <w:rFonts w:ascii="Arial" w:hAnsi="Arial" w:cs="Arial"/>
          <w:bCs/>
          <w:spacing w:val="-3"/>
          <w:sz w:val="22"/>
          <w:szCs w:val="22"/>
          <w:lang w:val="en-US" w:eastAsia="en-US"/>
        </w:rPr>
        <w:t>v</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d</w:t>
      </w:r>
      <w:r w:rsidR="006D28DB" w:rsidRPr="00400005">
        <w:rPr>
          <w:rFonts w:ascii="Arial" w:hAnsi="Arial" w:cs="Arial"/>
          <w:bCs/>
          <w:spacing w:val="-1"/>
          <w:sz w:val="22"/>
          <w:szCs w:val="22"/>
          <w:lang w:val="en-US" w:eastAsia="en-US"/>
        </w:rPr>
        <w:t>e</w:t>
      </w:r>
      <w:r w:rsidR="006D28DB" w:rsidRPr="00400005">
        <w:rPr>
          <w:rFonts w:ascii="Arial" w:hAnsi="Arial" w:cs="Arial"/>
          <w:bCs/>
          <w:sz w:val="22"/>
          <w:szCs w:val="22"/>
          <w:lang w:val="en-US" w:eastAsia="en-US"/>
        </w:rPr>
        <w:t>d</w:t>
      </w:r>
      <w:r w:rsidR="006D28DB" w:rsidRPr="00400005">
        <w:rPr>
          <w:rFonts w:ascii="Arial" w:hAnsi="Arial" w:cs="Arial"/>
          <w:bCs/>
          <w:spacing w:val="19"/>
          <w:sz w:val="22"/>
          <w:szCs w:val="22"/>
          <w:lang w:val="en-US" w:eastAsia="en-US"/>
        </w:rPr>
        <w:t xml:space="preserve"> </w:t>
      </w:r>
      <w:r w:rsidR="006D28DB" w:rsidRPr="00400005">
        <w:rPr>
          <w:rFonts w:ascii="Arial" w:hAnsi="Arial" w:cs="Arial"/>
          <w:bCs/>
          <w:sz w:val="22"/>
          <w:szCs w:val="22"/>
          <w:lang w:val="en-US" w:eastAsia="en-US"/>
        </w:rPr>
        <w:t>the</w:t>
      </w:r>
      <w:r w:rsidR="006D28DB" w:rsidRPr="00400005">
        <w:rPr>
          <w:rFonts w:ascii="Arial" w:hAnsi="Arial" w:cs="Arial"/>
          <w:bCs/>
          <w:spacing w:val="19"/>
          <w:sz w:val="22"/>
          <w:szCs w:val="22"/>
          <w:lang w:val="en-US" w:eastAsia="en-US"/>
        </w:rPr>
        <w:t xml:space="preserve"> </w:t>
      </w:r>
      <w:r w:rsidR="006D28DB" w:rsidRPr="00400005">
        <w:rPr>
          <w:rFonts w:ascii="Arial" w:hAnsi="Arial" w:cs="Arial"/>
          <w:bCs/>
          <w:sz w:val="22"/>
          <w:szCs w:val="22"/>
          <w:lang w:val="en-US" w:eastAsia="en-US"/>
        </w:rPr>
        <w:t>n</w:t>
      </w:r>
      <w:r w:rsidR="006D28DB" w:rsidRPr="00400005">
        <w:rPr>
          <w:rFonts w:ascii="Arial" w:hAnsi="Arial" w:cs="Arial"/>
          <w:bCs/>
          <w:spacing w:val="-1"/>
          <w:sz w:val="22"/>
          <w:szCs w:val="22"/>
          <w:lang w:val="en-US" w:eastAsia="en-US"/>
        </w:rPr>
        <w:t>e</w:t>
      </w:r>
      <w:r w:rsidR="006D28DB" w:rsidRPr="00400005">
        <w:rPr>
          <w:rFonts w:ascii="Arial" w:hAnsi="Arial" w:cs="Arial"/>
          <w:bCs/>
          <w:sz w:val="22"/>
          <w:szCs w:val="22"/>
          <w:lang w:val="en-US" w:eastAsia="en-US"/>
        </w:rPr>
        <w:t>w</w:t>
      </w:r>
      <w:r w:rsidR="006D28DB" w:rsidRPr="00400005">
        <w:rPr>
          <w:rFonts w:ascii="Arial" w:hAnsi="Arial" w:cs="Arial"/>
          <w:bCs/>
          <w:spacing w:val="14"/>
          <w:sz w:val="22"/>
          <w:szCs w:val="22"/>
          <w:lang w:val="en-US" w:eastAsia="en-US"/>
        </w:rPr>
        <w:t xml:space="preserve"> </w:t>
      </w:r>
      <w:r w:rsidR="006D28DB" w:rsidRPr="00400005">
        <w:rPr>
          <w:rFonts w:ascii="Arial" w:hAnsi="Arial" w:cs="Arial"/>
          <w:bCs/>
          <w:sz w:val="22"/>
          <w:szCs w:val="22"/>
          <w:lang w:val="en-US" w:eastAsia="en-US"/>
        </w:rPr>
        <w:t>b</w:t>
      </w:r>
      <w:r w:rsidR="006D28DB" w:rsidRPr="00400005">
        <w:rPr>
          <w:rFonts w:ascii="Arial" w:hAnsi="Arial" w:cs="Arial"/>
          <w:bCs/>
          <w:spacing w:val="-1"/>
          <w:sz w:val="22"/>
          <w:szCs w:val="22"/>
          <w:lang w:val="en-US" w:eastAsia="en-US"/>
        </w:rPr>
        <w:t>u</w:t>
      </w:r>
      <w:r w:rsidR="006D28DB" w:rsidRPr="00400005">
        <w:rPr>
          <w:rFonts w:ascii="Arial" w:hAnsi="Arial" w:cs="Arial"/>
          <w:bCs/>
          <w:spacing w:val="-2"/>
          <w:sz w:val="22"/>
          <w:szCs w:val="22"/>
          <w:lang w:val="en-US" w:eastAsia="en-US"/>
        </w:rPr>
        <w:t>il</w:t>
      </w:r>
      <w:r w:rsidR="006D28DB" w:rsidRPr="00400005">
        <w:rPr>
          <w:rFonts w:ascii="Arial" w:hAnsi="Arial" w:cs="Arial"/>
          <w:bCs/>
          <w:sz w:val="22"/>
          <w:szCs w:val="22"/>
          <w:lang w:val="en-US" w:eastAsia="en-US"/>
        </w:rPr>
        <w:t>d</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ng</w:t>
      </w:r>
      <w:r w:rsidR="006D28DB" w:rsidRPr="00400005">
        <w:rPr>
          <w:rFonts w:ascii="Arial" w:hAnsi="Arial" w:cs="Arial"/>
          <w:bCs/>
          <w:spacing w:val="21"/>
          <w:sz w:val="22"/>
          <w:szCs w:val="22"/>
          <w:lang w:val="en-US" w:eastAsia="en-US"/>
        </w:rPr>
        <w:t xml:space="preserve"> </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s</w:t>
      </w:r>
      <w:r w:rsidR="006D28DB" w:rsidRPr="00400005">
        <w:rPr>
          <w:rFonts w:ascii="Arial" w:hAnsi="Arial" w:cs="Arial"/>
          <w:bCs/>
          <w:spacing w:val="20"/>
          <w:sz w:val="22"/>
          <w:szCs w:val="22"/>
          <w:lang w:val="en-US" w:eastAsia="en-US"/>
        </w:rPr>
        <w:t xml:space="preserve"> </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w:t>
      </w:r>
      <w:r w:rsidR="006D28DB" w:rsidRPr="00400005">
        <w:rPr>
          <w:rFonts w:ascii="Arial" w:hAnsi="Arial" w:cs="Arial"/>
          <w:bCs/>
          <w:spacing w:val="19"/>
          <w:sz w:val="22"/>
          <w:szCs w:val="22"/>
          <w:lang w:val="en-US" w:eastAsia="en-US"/>
        </w:rPr>
        <w:t xml:space="preserve"> </w:t>
      </w:r>
      <w:r w:rsidR="006D28DB" w:rsidRPr="00400005">
        <w:rPr>
          <w:rFonts w:ascii="Arial" w:hAnsi="Arial" w:cs="Arial"/>
          <w:bCs/>
          <w:sz w:val="22"/>
          <w:szCs w:val="22"/>
          <w:lang w:val="en-US" w:eastAsia="en-US"/>
        </w:rPr>
        <w:t>the</w:t>
      </w:r>
      <w:r w:rsidR="006D28DB" w:rsidRPr="00400005">
        <w:rPr>
          <w:rFonts w:ascii="Arial" w:hAnsi="Arial" w:cs="Arial"/>
          <w:bCs/>
          <w:spacing w:val="17"/>
          <w:sz w:val="22"/>
          <w:szCs w:val="22"/>
          <w:lang w:val="en-US" w:eastAsia="en-US"/>
        </w:rPr>
        <w:t xml:space="preserve"> </w:t>
      </w:r>
      <w:r w:rsidR="006D28DB" w:rsidRPr="00400005">
        <w:rPr>
          <w:rFonts w:ascii="Arial" w:hAnsi="Arial" w:cs="Arial"/>
          <w:bCs/>
          <w:sz w:val="22"/>
          <w:szCs w:val="22"/>
          <w:lang w:val="en-US" w:eastAsia="en-US"/>
        </w:rPr>
        <w:t>s</w:t>
      </w:r>
      <w:r w:rsidR="006D28DB" w:rsidRPr="00400005">
        <w:rPr>
          <w:rFonts w:ascii="Arial" w:hAnsi="Arial" w:cs="Arial"/>
          <w:bCs/>
          <w:spacing w:val="-3"/>
          <w:sz w:val="22"/>
          <w:szCs w:val="22"/>
          <w:lang w:val="en-US" w:eastAsia="en-US"/>
        </w:rPr>
        <w:t>a</w:t>
      </w:r>
      <w:r w:rsidR="006D28DB" w:rsidRPr="00400005">
        <w:rPr>
          <w:rFonts w:ascii="Arial" w:hAnsi="Arial" w:cs="Arial"/>
          <w:bCs/>
          <w:sz w:val="22"/>
          <w:szCs w:val="22"/>
          <w:lang w:val="en-US" w:eastAsia="en-US"/>
        </w:rPr>
        <w:t>me</w:t>
      </w:r>
      <w:r w:rsidR="006D28DB" w:rsidRPr="00400005">
        <w:rPr>
          <w:rFonts w:ascii="Arial" w:hAnsi="Arial" w:cs="Arial"/>
          <w:bCs/>
          <w:spacing w:val="17"/>
          <w:sz w:val="22"/>
          <w:szCs w:val="22"/>
          <w:lang w:val="en-US" w:eastAsia="en-US"/>
        </w:rPr>
        <w:t xml:space="preserve"> </w:t>
      </w:r>
      <w:r w:rsidR="006D28DB" w:rsidRPr="00400005">
        <w:rPr>
          <w:rFonts w:ascii="Arial" w:hAnsi="Arial" w:cs="Arial"/>
          <w:bCs/>
          <w:sz w:val="22"/>
          <w:szCs w:val="22"/>
          <w:lang w:val="en-US" w:eastAsia="en-US"/>
        </w:rPr>
        <w:t>use</w:t>
      </w:r>
      <w:r w:rsidR="006D28DB" w:rsidRPr="00400005">
        <w:rPr>
          <w:rFonts w:ascii="Arial" w:hAnsi="Arial" w:cs="Arial"/>
          <w:bCs/>
          <w:spacing w:val="19"/>
          <w:sz w:val="22"/>
          <w:szCs w:val="22"/>
          <w:lang w:val="en-US" w:eastAsia="en-US"/>
        </w:rPr>
        <w:t xml:space="preserve"> </w:t>
      </w:r>
      <w:r w:rsidR="006D28DB" w:rsidRPr="00400005">
        <w:rPr>
          <w:rFonts w:ascii="Arial" w:hAnsi="Arial" w:cs="Arial"/>
          <w:bCs/>
          <w:sz w:val="22"/>
          <w:szCs w:val="22"/>
          <w:lang w:val="en-US" w:eastAsia="en-US"/>
        </w:rPr>
        <w:t>a</w:t>
      </w:r>
      <w:r w:rsidR="006D28DB" w:rsidRPr="00400005">
        <w:rPr>
          <w:rFonts w:ascii="Arial" w:hAnsi="Arial" w:cs="Arial"/>
          <w:bCs/>
          <w:spacing w:val="-1"/>
          <w:sz w:val="22"/>
          <w:szCs w:val="22"/>
          <w:lang w:val="en-US" w:eastAsia="en-US"/>
        </w:rPr>
        <w:t>n</w:t>
      </w:r>
      <w:r w:rsidR="006D28DB" w:rsidRPr="00400005">
        <w:rPr>
          <w:rFonts w:ascii="Arial" w:hAnsi="Arial" w:cs="Arial"/>
          <w:bCs/>
          <w:sz w:val="22"/>
          <w:szCs w:val="22"/>
          <w:lang w:val="en-US" w:eastAsia="en-US"/>
        </w:rPr>
        <w:t>d</w:t>
      </w:r>
      <w:r w:rsidR="006D28DB" w:rsidRPr="00400005">
        <w:rPr>
          <w:rFonts w:ascii="Arial" w:hAnsi="Arial" w:cs="Arial"/>
          <w:bCs/>
          <w:spacing w:val="19"/>
          <w:sz w:val="22"/>
          <w:szCs w:val="22"/>
          <w:lang w:val="en-US" w:eastAsia="en-US"/>
        </w:rPr>
        <w:t xml:space="preserve"> </w:t>
      </w:r>
      <w:r w:rsidR="006D28DB" w:rsidRPr="00400005">
        <w:rPr>
          <w:rFonts w:ascii="Arial" w:hAnsi="Arial" w:cs="Arial"/>
          <w:bCs/>
          <w:sz w:val="22"/>
          <w:szCs w:val="22"/>
          <w:lang w:val="en-US" w:eastAsia="en-US"/>
        </w:rPr>
        <w:t>n</w:t>
      </w:r>
      <w:r w:rsidR="006D28DB" w:rsidRPr="00400005">
        <w:rPr>
          <w:rFonts w:ascii="Arial" w:hAnsi="Arial" w:cs="Arial"/>
          <w:bCs/>
          <w:spacing w:val="-4"/>
          <w:sz w:val="22"/>
          <w:szCs w:val="22"/>
          <w:lang w:val="en-US" w:eastAsia="en-US"/>
        </w:rPr>
        <w:t>o</w:t>
      </w:r>
      <w:r w:rsidR="006D28DB" w:rsidRPr="00400005">
        <w:rPr>
          <w:rFonts w:ascii="Arial" w:hAnsi="Arial" w:cs="Arial"/>
          <w:bCs/>
          <w:sz w:val="22"/>
          <w:szCs w:val="22"/>
          <w:lang w:val="en-US" w:eastAsia="en-US"/>
        </w:rPr>
        <w:t>t mat</w:t>
      </w:r>
      <w:r w:rsidR="006D28DB" w:rsidRPr="00400005">
        <w:rPr>
          <w:rFonts w:ascii="Arial" w:hAnsi="Arial" w:cs="Arial"/>
          <w:bCs/>
          <w:spacing w:val="-3"/>
          <w:sz w:val="22"/>
          <w:szCs w:val="22"/>
          <w:lang w:val="en-US" w:eastAsia="en-US"/>
        </w:rPr>
        <w:t>e</w:t>
      </w:r>
      <w:r w:rsidR="006D28DB" w:rsidRPr="00400005">
        <w:rPr>
          <w:rFonts w:ascii="Arial" w:hAnsi="Arial" w:cs="Arial"/>
          <w:bCs/>
          <w:sz w:val="22"/>
          <w:szCs w:val="22"/>
          <w:lang w:val="en-US" w:eastAsia="en-US"/>
        </w:rPr>
        <w:t>r</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a</w:t>
      </w:r>
      <w:r w:rsidR="006D28DB" w:rsidRPr="00400005">
        <w:rPr>
          <w:rFonts w:ascii="Arial" w:hAnsi="Arial" w:cs="Arial"/>
          <w:bCs/>
          <w:spacing w:val="-2"/>
          <w:sz w:val="22"/>
          <w:szCs w:val="22"/>
          <w:lang w:val="en-US" w:eastAsia="en-US"/>
        </w:rPr>
        <w:t>ll</w:t>
      </w:r>
      <w:r w:rsidR="006D28DB" w:rsidRPr="00400005">
        <w:rPr>
          <w:rFonts w:ascii="Arial" w:hAnsi="Arial" w:cs="Arial"/>
          <w:bCs/>
          <w:sz w:val="22"/>
          <w:szCs w:val="22"/>
          <w:lang w:val="en-US" w:eastAsia="en-US"/>
        </w:rPr>
        <w:t>y</w:t>
      </w:r>
      <w:r w:rsidR="006D28DB" w:rsidRPr="00400005">
        <w:rPr>
          <w:rFonts w:ascii="Arial" w:hAnsi="Arial" w:cs="Arial"/>
          <w:bCs/>
          <w:spacing w:val="-2"/>
          <w:sz w:val="22"/>
          <w:szCs w:val="22"/>
          <w:lang w:val="en-US" w:eastAsia="en-US"/>
        </w:rPr>
        <w:t xml:space="preserve"> l</w:t>
      </w:r>
      <w:r w:rsidR="006D28DB" w:rsidRPr="00400005">
        <w:rPr>
          <w:rFonts w:ascii="Arial" w:hAnsi="Arial" w:cs="Arial"/>
          <w:bCs/>
          <w:sz w:val="22"/>
          <w:szCs w:val="22"/>
          <w:lang w:val="en-US" w:eastAsia="en-US"/>
        </w:rPr>
        <w:t>ar</w:t>
      </w:r>
      <w:r w:rsidR="006D28DB" w:rsidRPr="00400005">
        <w:rPr>
          <w:rFonts w:ascii="Arial" w:hAnsi="Arial" w:cs="Arial"/>
          <w:bCs/>
          <w:spacing w:val="2"/>
          <w:sz w:val="22"/>
          <w:szCs w:val="22"/>
          <w:lang w:val="en-US" w:eastAsia="en-US"/>
        </w:rPr>
        <w:t>g</w:t>
      </w:r>
      <w:r w:rsidR="006D28DB" w:rsidRPr="00400005">
        <w:rPr>
          <w:rFonts w:ascii="Arial" w:hAnsi="Arial" w:cs="Arial"/>
          <w:bCs/>
          <w:sz w:val="22"/>
          <w:szCs w:val="22"/>
          <w:lang w:val="en-US" w:eastAsia="en-US"/>
        </w:rPr>
        <w:t>er</w:t>
      </w:r>
      <w:r w:rsidR="006D28DB" w:rsidRPr="00400005">
        <w:rPr>
          <w:rFonts w:ascii="Arial" w:hAnsi="Arial" w:cs="Arial"/>
          <w:bCs/>
          <w:spacing w:val="-1"/>
          <w:sz w:val="22"/>
          <w:szCs w:val="22"/>
          <w:lang w:val="en-US" w:eastAsia="en-US"/>
        </w:rPr>
        <w:t xml:space="preserve"> </w:t>
      </w:r>
      <w:r w:rsidR="006D28DB" w:rsidRPr="00400005">
        <w:rPr>
          <w:rFonts w:ascii="Arial" w:hAnsi="Arial" w:cs="Arial"/>
          <w:bCs/>
          <w:sz w:val="22"/>
          <w:szCs w:val="22"/>
          <w:lang w:val="en-US" w:eastAsia="en-US"/>
        </w:rPr>
        <w:t>th</w:t>
      </w:r>
      <w:r w:rsidR="006D28DB" w:rsidRPr="00400005">
        <w:rPr>
          <w:rFonts w:ascii="Arial" w:hAnsi="Arial" w:cs="Arial"/>
          <w:bCs/>
          <w:spacing w:val="-1"/>
          <w:sz w:val="22"/>
          <w:szCs w:val="22"/>
          <w:lang w:val="en-US" w:eastAsia="en-US"/>
        </w:rPr>
        <w:t>a</w:t>
      </w:r>
      <w:r w:rsidR="006D28DB" w:rsidRPr="00400005">
        <w:rPr>
          <w:rFonts w:ascii="Arial" w:hAnsi="Arial" w:cs="Arial"/>
          <w:bCs/>
          <w:sz w:val="22"/>
          <w:szCs w:val="22"/>
          <w:lang w:val="en-US" w:eastAsia="en-US"/>
        </w:rPr>
        <w:t>n</w:t>
      </w:r>
      <w:r w:rsidR="006D28DB" w:rsidRPr="00400005">
        <w:rPr>
          <w:rFonts w:ascii="Arial" w:hAnsi="Arial" w:cs="Arial"/>
          <w:bCs/>
          <w:spacing w:val="-2"/>
          <w:sz w:val="22"/>
          <w:szCs w:val="22"/>
          <w:lang w:val="en-US" w:eastAsia="en-US"/>
        </w:rPr>
        <w:t xml:space="preserve"> </w:t>
      </w:r>
      <w:r w:rsidR="006D28DB" w:rsidRPr="00400005">
        <w:rPr>
          <w:rFonts w:ascii="Arial" w:hAnsi="Arial" w:cs="Arial"/>
          <w:bCs/>
          <w:sz w:val="22"/>
          <w:szCs w:val="22"/>
          <w:lang w:val="en-US" w:eastAsia="en-US"/>
        </w:rPr>
        <w:t>the</w:t>
      </w:r>
      <w:r w:rsidR="006D28DB" w:rsidRPr="00400005">
        <w:rPr>
          <w:rFonts w:ascii="Arial" w:hAnsi="Arial" w:cs="Arial"/>
          <w:bCs/>
          <w:spacing w:val="-2"/>
          <w:sz w:val="22"/>
          <w:szCs w:val="22"/>
          <w:lang w:val="en-US" w:eastAsia="en-US"/>
        </w:rPr>
        <w:t xml:space="preserve"> </w:t>
      </w:r>
      <w:r w:rsidR="006D28DB" w:rsidRPr="00400005">
        <w:rPr>
          <w:rFonts w:ascii="Arial" w:hAnsi="Arial" w:cs="Arial"/>
          <w:bCs/>
          <w:sz w:val="22"/>
          <w:szCs w:val="22"/>
          <w:lang w:val="en-US" w:eastAsia="en-US"/>
        </w:rPr>
        <w:t>o</w:t>
      </w:r>
      <w:r w:rsidR="006D28DB" w:rsidRPr="00400005">
        <w:rPr>
          <w:rFonts w:ascii="Arial" w:hAnsi="Arial" w:cs="Arial"/>
          <w:bCs/>
          <w:spacing w:val="-1"/>
          <w:sz w:val="22"/>
          <w:szCs w:val="22"/>
          <w:lang w:val="en-US" w:eastAsia="en-US"/>
        </w:rPr>
        <w:t>n</w:t>
      </w:r>
      <w:r w:rsidR="006D28DB" w:rsidRPr="00400005">
        <w:rPr>
          <w:rFonts w:ascii="Arial" w:hAnsi="Arial" w:cs="Arial"/>
          <w:bCs/>
          <w:sz w:val="22"/>
          <w:szCs w:val="22"/>
          <w:lang w:val="en-US" w:eastAsia="en-US"/>
        </w:rPr>
        <w:t>e it</w:t>
      </w:r>
      <w:r w:rsidR="006D28DB" w:rsidRPr="00400005">
        <w:rPr>
          <w:rFonts w:ascii="Arial" w:hAnsi="Arial" w:cs="Arial"/>
          <w:bCs/>
          <w:spacing w:val="-1"/>
          <w:sz w:val="22"/>
          <w:szCs w:val="22"/>
          <w:lang w:val="en-US" w:eastAsia="en-US"/>
        </w:rPr>
        <w:t xml:space="preserve"> </w:t>
      </w:r>
      <w:r w:rsidR="006D28DB" w:rsidRPr="00400005">
        <w:rPr>
          <w:rFonts w:ascii="Arial" w:hAnsi="Arial" w:cs="Arial"/>
          <w:bCs/>
          <w:sz w:val="22"/>
          <w:szCs w:val="22"/>
          <w:lang w:val="en-US" w:eastAsia="en-US"/>
        </w:rPr>
        <w:t>re</w:t>
      </w:r>
      <w:r w:rsidR="006D28DB" w:rsidRPr="00400005">
        <w:rPr>
          <w:rFonts w:ascii="Arial" w:hAnsi="Arial" w:cs="Arial"/>
          <w:bCs/>
          <w:spacing w:val="-1"/>
          <w:sz w:val="22"/>
          <w:szCs w:val="22"/>
          <w:lang w:val="en-US" w:eastAsia="en-US"/>
        </w:rPr>
        <w:t>p</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ac</w:t>
      </w:r>
      <w:r w:rsidR="006D28DB" w:rsidRPr="00400005">
        <w:rPr>
          <w:rFonts w:ascii="Arial" w:hAnsi="Arial" w:cs="Arial"/>
          <w:bCs/>
          <w:spacing w:val="-1"/>
          <w:sz w:val="22"/>
          <w:szCs w:val="22"/>
          <w:lang w:val="en-US" w:eastAsia="en-US"/>
        </w:rPr>
        <w:t>e</w:t>
      </w:r>
      <w:r w:rsidR="006D28DB" w:rsidRPr="00400005">
        <w:rPr>
          <w:rFonts w:ascii="Arial" w:hAnsi="Arial" w:cs="Arial"/>
          <w:bCs/>
          <w:spacing w:val="-3"/>
          <w:sz w:val="22"/>
          <w:szCs w:val="22"/>
          <w:lang w:val="en-US" w:eastAsia="en-US"/>
        </w:rPr>
        <w:t>s</w:t>
      </w:r>
      <w:r w:rsidR="006D28DB" w:rsidRPr="00400005">
        <w:rPr>
          <w:rFonts w:ascii="Arial" w:hAnsi="Arial" w:cs="Arial"/>
          <w:bCs/>
          <w:sz w:val="22"/>
          <w:szCs w:val="22"/>
          <w:lang w:val="en-US" w:eastAsia="en-US"/>
        </w:rPr>
        <w:t xml:space="preserve">; </w:t>
      </w:r>
      <w:r w:rsidR="006D28DB" w:rsidRPr="00400005">
        <w:rPr>
          <w:rFonts w:ascii="Arial" w:hAnsi="Arial" w:cs="Arial"/>
          <w:bCs/>
          <w:spacing w:val="-2"/>
          <w:sz w:val="22"/>
          <w:szCs w:val="22"/>
          <w:lang w:val="en-US" w:eastAsia="en-US"/>
        </w:rPr>
        <w:t>li</w:t>
      </w:r>
      <w:r w:rsidR="006D28DB" w:rsidRPr="00400005">
        <w:rPr>
          <w:rFonts w:ascii="Arial" w:hAnsi="Arial" w:cs="Arial"/>
          <w:bCs/>
          <w:sz w:val="22"/>
          <w:szCs w:val="22"/>
          <w:lang w:val="en-US" w:eastAsia="en-US"/>
        </w:rPr>
        <w:t>m</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ted</w:t>
      </w:r>
      <w:r w:rsidR="006D28DB" w:rsidRPr="00400005">
        <w:rPr>
          <w:rFonts w:ascii="Arial" w:hAnsi="Arial" w:cs="Arial"/>
          <w:bCs/>
          <w:spacing w:val="24"/>
          <w:sz w:val="22"/>
          <w:szCs w:val="22"/>
          <w:lang w:val="en-US" w:eastAsia="en-US"/>
        </w:rPr>
        <w:t xml:space="preserve"> </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w:t>
      </w:r>
      <w:r w:rsidR="006D28DB" w:rsidRPr="00400005">
        <w:rPr>
          <w:rFonts w:ascii="Arial" w:hAnsi="Arial" w:cs="Arial"/>
          <w:bCs/>
          <w:spacing w:val="2"/>
          <w:sz w:val="22"/>
          <w:szCs w:val="22"/>
          <w:lang w:val="en-US" w:eastAsia="en-US"/>
        </w:rPr>
        <w:t>f</w:t>
      </w:r>
      <w:r w:rsidR="006D28DB" w:rsidRPr="00400005">
        <w:rPr>
          <w:rFonts w:ascii="Arial" w:hAnsi="Arial" w:cs="Arial"/>
          <w:bCs/>
          <w:spacing w:val="-2"/>
          <w:sz w:val="22"/>
          <w:szCs w:val="22"/>
          <w:lang w:val="en-US" w:eastAsia="en-US"/>
        </w:rPr>
        <w:t>il</w:t>
      </w:r>
      <w:r w:rsidR="006D28DB" w:rsidRPr="00400005">
        <w:rPr>
          <w:rFonts w:ascii="Arial" w:hAnsi="Arial" w:cs="Arial"/>
          <w:bCs/>
          <w:sz w:val="22"/>
          <w:szCs w:val="22"/>
          <w:lang w:val="en-US" w:eastAsia="en-US"/>
        </w:rPr>
        <w:t>l</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ng</w:t>
      </w:r>
      <w:r w:rsidR="006D28DB" w:rsidRPr="00400005">
        <w:rPr>
          <w:rFonts w:ascii="Arial" w:hAnsi="Arial" w:cs="Arial"/>
          <w:bCs/>
          <w:spacing w:val="26"/>
          <w:sz w:val="22"/>
          <w:szCs w:val="22"/>
          <w:lang w:val="en-US" w:eastAsia="en-US"/>
        </w:rPr>
        <w:t xml:space="preserve"> </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w:t>
      </w:r>
      <w:r w:rsidR="006D28DB" w:rsidRPr="00400005">
        <w:rPr>
          <w:rFonts w:ascii="Arial" w:hAnsi="Arial" w:cs="Arial"/>
          <w:bCs/>
          <w:spacing w:val="27"/>
          <w:sz w:val="22"/>
          <w:szCs w:val="22"/>
          <w:lang w:val="en-US" w:eastAsia="en-US"/>
        </w:rPr>
        <w:t xml:space="preserve"> </w:t>
      </w:r>
      <w:r w:rsidR="006D28DB" w:rsidRPr="00400005">
        <w:rPr>
          <w:rFonts w:ascii="Arial" w:hAnsi="Arial" w:cs="Arial"/>
          <w:bCs/>
          <w:spacing w:val="-3"/>
          <w:sz w:val="22"/>
          <w:szCs w:val="22"/>
          <w:lang w:val="en-US" w:eastAsia="en-US"/>
        </w:rPr>
        <w:t>v</w:t>
      </w:r>
      <w:r w:rsidR="006D28DB" w:rsidRPr="00400005">
        <w:rPr>
          <w:rFonts w:ascii="Arial" w:hAnsi="Arial" w:cs="Arial"/>
          <w:bCs/>
          <w:spacing w:val="-2"/>
          <w:sz w:val="22"/>
          <w:szCs w:val="22"/>
          <w:lang w:val="en-US" w:eastAsia="en-US"/>
        </w:rPr>
        <w:t>i</w:t>
      </w:r>
      <w:r w:rsidR="006D28DB" w:rsidRPr="00400005">
        <w:rPr>
          <w:rFonts w:ascii="Arial" w:hAnsi="Arial" w:cs="Arial"/>
          <w:bCs/>
          <w:spacing w:val="1"/>
          <w:sz w:val="22"/>
          <w:szCs w:val="22"/>
          <w:lang w:val="en-US" w:eastAsia="en-US"/>
        </w:rPr>
        <w:t>l</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a</w:t>
      </w:r>
      <w:r w:rsidR="006D28DB" w:rsidRPr="00400005">
        <w:rPr>
          <w:rFonts w:ascii="Arial" w:hAnsi="Arial" w:cs="Arial"/>
          <w:bCs/>
          <w:spacing w:val="1"/>
          <w:sz w:val="22"/>
          <w:szCs w:val="22"/>
          <w:lang w:val="en-US" w:eastAsia="en-US"/>
        </w:rPr>
        <w:t>g</w:t>
      </w:r>
      <w:r w:rsidR="006D28DB" w:rsidRPr="00400005">
        <w:rPr>
          <w:rFonts w:ascii="Arial" w:hAnsi="Arial" w:cs="Arial"/>
          <w:bCs/>
          <w:sz w:val="22"/>
          <w:szCs w:val="22"/>
          <w:lang w:val="en-US" w:eastAsia="en-US"/>
        </w:rPr>
        <w:t>es,</w:t>
      </w:r>
      <w:r w:rsidR="006D28DB" w:rsidRPr="00400005">
        <w:rPr>
          <w:rFonts w:ascii="Arial" w:hAnsi="Arial" w:cs="Arial"/>
          <w:bCs/>
          <w:spacing w:val="25"/>
          <w:sz w:val="22"/>
          <w:szCs w:val="22"/>
          <w:lang w:val="en-US" w:eastAsia="en-US"/>
        </w:rPr>
        <w:t xml:space="preserve"> </w:t>
      </w:r>
      <w:r w:rsidR="006D28DB" w:rsidRPr="00400005">
        <w:rPr>
          <w:rFonts w:ascii="Arial" w:hAnsi="Arial" w:cs="Arial"/>
          <w:bCs/>
          <w:sz w:val="22"/>
          <w:szCs w:val="22"/>
          <w:lang w:val="en-US" w:eastAsia="en-US"/>
        </w:rPr>
        <w:t>a</w:t>
      </w:r>
      <w:r w:rsidR="006D28DB" w:rsidRPr="00400005">
        <w:rPr>
          <w:rFonts w:ascii="Arial" w:hAnsi="Arial" w:cs="Arial"/>
          <w:bCs/>
          <w:spacing w:val="-1"/>
          <w:sz w:val="22"/>
          <w:szCs w:val="22"/>
          <w:lang w:val="en-US" w:eastAsia="en-US"/>
        </w:rPr>
        <w:t>n</w:t>
      </w:r>
      <w:r w:rsidR="006D28DB" w:rsidRPr="00400005">
        <w:rPr>
          <w:rFonts w:ascii="Arial" w:hAnsi="Arial" w:cs="Arial"/>
          <w:bCs/>
          <w:sz w:val="22"/>
          <w:szCs w:val="22"/>
          <w:lang w:val="en-US" w:eastAsia="en-US"/>
        </w:rPr>
        <w:t>d</w:t>
      </w:r>
      <w:r w:rsidR="006D28DB" w:rsidRPr="00400005">
        <w:rPr>
          <w:rFonts w:ascii="Arial" w:hAnsi="Arial" w:cs="Arial"/>
          <w:bCs/>
          <w:spacing w:val="24"/>
          <w:sz w:val="22"/>
          <w:szCs w:val="22"/>
          <w:lang w:val="en-US" w:eastAsia="en-US"/>
        </w:rPr>
        <w:t xml:space="preserve"> </w:t>
      </w:r>
      <w:r w:rsidR="006D28DB" w:rsidRPr="00400005">
        <w:rPr>
          <w:rFonts w:ascii="Arial" w:hAnsi="Arial" w:cs="Arial"/>
          <w:bCs/>
          <w:spacing w:val="-2"/>
          <w:sz w:val="22"/>
          <w:szCs w:val="22"/>
          <w:lang w:val="en-US" w:eastAsia="en-US"/>
        </w:rPr>
        <w:t>li</w:t>
      </w:r>
      <w:r w:rsidR="006D28DB" w:rsidRPr="00400005">
        <w:rPr>
          <w:rFonts w:ascii="Arial" w:hAnsi="Arial" w:cs="Arial"/>
          <w:bCs/>
          <w:sz w:val="22"/>
          <w:szCs w:val="22"/>
          <w:lang w:val="en-US" w:eastAsia="en-US"/>
        </w:rPr>
        <w:t>m</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ted</w:t>
      </w:r>
      <w:r w:rsidR="006D28DB" w:rsidRPr="00400005">
        <w:rPr>
          <w:rFonts w:ascii="Arial" w:hAnsi="Arial" w:cs="Arial"/>
          <w:bCs/>
          <w:spacing w:val="24"/>
          <w:sz w:val="22"/>
          <w:szCs w:val="22"/>
          <w:lang w:val="en-US" w:eastAsia="en-US"/>
        </w:rPr>
        <w:t xml:space="preserve"> </w:t>
      </w:r>
      <w:r w:rsidR="006D28DB" w:rsidRPr="00400005">
        <w:rPr>
          <w:rFonts w:ascii="Arial" w:hAnsi="Arial" w:cs="Arial"/>
          <w:bCs/>
          <w:sz w:val="22"/>
          <w:szCs w:val="22"/>
          <w:lang w:val="en-US" w:eastAsia="en-US"/>
        </w:rPr>
        <w:t>af</w:t>
      </w:r>
      <w:r w:rsidR="006D28DB" w:rsidRPr="00400005">
        <w:rPr>
          <w:rFonts w:ascii="Arial" w:hAnsi="Arial" w:cs="Arial"/>
          <w:bCs/>
          <w:spacing w:val="1"/>
          <w:sz w:val="22"/>
          <w:szCs w:val="22"/>
          <w:lang w:val="en-US" w:eastAsia="en-US"/>
        </w:rPr>
        <w:t>f</w:t>
      </w:r>
      <w:r w:rsidR="006D28DB" w:rsidRPr="00400005">
        <w:rPr>
          <w:rFonts w:ascii="Arial" w:hAnsi="Arial" w:cs="Arial"/>
          <w:bCs/>
          <w:sz w:val="22"/>
          <w:szCs w:val="22"/>
          <w:lang w:val="en-US" w:eastAsia="en-US"/>
        </w:rPr>
        <w:t>ordab</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e</w:t>
      </w:r>
      <w:r w:rsidR="006D28DB" w:rsidRPr="00400005">
        <w:rPr>
          <w:rFonts w:ascii="Arial" w:hAnsi="Arial" w:cs="Arial"/>
          <w:bCs/>
          <w:spacing w:val="22"/>
          <w:sz w:val="22"/>
          <w:szCs w:val="22"/>
          <w:lang w:val="en-US" w:eastAsia="en-US"/>
        </w:rPr>
        <w:t xml:space="preserve"> </w:t>
      </w:r>
      <w:r w:rsidR="006D28DB" w:rsidRPr="00400005">
        <w:rPr>
          <w:rFonts w:ascii="Arial" w:hAnsi="Arial" w:cs="Arial"/>
          <w:bCs/>
          <w:sz w:val="22"/>
          <w:szCs w:val="22"/>
          <w:lang w:val="en-US" w:eastAsia="en-US"/>
        </w:rPr>
        <w:t>h</w:t>
      </w:r>
      <w:r w:rsidR="006D28DB" w:rsidRPr="00400005">
        <w:rPr>
          <w:rFonts w:ascii="Arial" w:hAnsi="Arial" w:cs="Arial"/>
          <w:bCs/>
          <w:spacing w:val="-1"/>
          <w:sz w:val="22"/>
          <w:szCs w:val="22"/>
          <w:lang w:val="en-US" w:eastAsia="en-US"/>
        </w:rPr>
        <w:t>o</w:t>
      </w:r>
      <w:r w:rsidR="006D28DB" w:rsidRPr="00400005">
        <w:rPr>
          <w:rFonts w:ascii="Arial" w:hAnsi="Arial" w:cs="Arial"/>
          <w:bCs/>
          <w:sz w:val="22"/>
          <w:szCs w:val="22"/>
          <w:lang w:val="en-US" w:eastAsia="en-US"/>
        </w:rPr>
        <w:t>us</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ng</w:t>
      </w:r>
      <w:r w:rsidR="006D28DB" w:rsidRPr="00400005">
        <w:rPr>
          <w:rFonts w:ascii="Arial" w:hAnsi="Arial" w:cs="Arial"/>
          <w:bCs/>
          <w:spacing w:val="26"/>
          <w:sz w:val="22"/>
          <w:szCs w:val="22"/>
          <w:lang w:val="en-US" w:eastAsia="en-US"/>
        </w:rPr>
        <w:t xml:space="preserve"> </w:t>
      </w:r>
      <w:r w:rsidR="006D28DB" w:rsidRPr="00400005">
        <w:rPr>
          <w:rFonts w:ascii="Arial" w:hAnsi="Arial" w:cs="Arial"/>
          <w:bCs/>
          <w:spacing w:val="3"/>
          <w:sz w:val="22"/>
          <w:szCs w:val="22"/>
          <w:lang w:val="en-US" w:eastAsia="en-US"/>
        </w:rPr>
        <w:t>f</w:t>
      </w:r>
      <w:r w:rsidR="006D28DB" w:rsidRPr="00400005">
        <w:rPr>
          <w:rFonts w:ascii="Arial" w:hAnsi="Arial" w:cs="Arial"/>
          <w:bCs/>
          <w:spacing w:val="-3"/>
          <w:sz w:val="22"/>
          <w:szCs w:val="22"/>
          <w:lang w:val="en-US" w:eastAsia="en-US"/>
        </w:rPr>
        <w:t>o</w:t>
      </w:r>
      <w:r w:rsidR="006D28DB" w:rsidRPr="00400005">
        <w:rPr>
          <w:rFonts w:ascii="Arial" w:hAnsi="Arial" w:cs="Arial"/>
          <w:bCs/>
          <w:sz w:val="22"/>
          <w:szCs w:val="22"/>
          <w:lang w:val="en-US" w:eastAsia="en-US"/>
        </w:rPr>
        <w:t>r</w:t>
      </w:r>
      <w:r w:rsidR="006D28DB" w:rsidRPr="00400005">
        <w:rPr>
          <w:rFonts w:ascii="Arial" w:hAnsi="Arial" w:cs="Arial"/>
          <w:bCs/>
          <w:spacing w:val="25"/>
          <w:sz w:val="22"/>
          <w:szCs w:val="22"/>
          <w:lang w:val="en-US" w:eastAsia="en-US"/>
        </w:rPr>
        <w:t xml:space="preserve"> </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oc</w:t>
      </w:r>
      <w:r w:rsidR="006D28DB" w:rsidRPr="00400005">
        <w:rPr>
          <w:rFonts w:ascii="Arial" w:hAnsi="Arial" w:cs="Arial"/>
          <w:bCs/>
          <w:spacing w:val="-1"/>
          <w:sz w:val="22"/>
          <w:szCs w:val="22"/>
          <w:lang w:val="en-US" w:eastAsia="en-US"/>
        </w:rPr>
        <w:t>a</w:t>
      </w:r>
      <w:r w:rsidR="006D28DB" w:rsidRPr="00400005">
        <w:rPr>
          <w:rFonts w:ascii="Arial" w:hAnsi="Arial" w:cs="Arial"/>
          <w:bCs/>
          <w:sz w:val="22"/>
          <w:szCs w:val="22"/>
          <w:lang w:val="en-US" w:eastAsia="en-US"/>
        </w:rPr>
        <w:t>l</w:t>
      </w:r>
      <w:r w:rsidR="006D28DB" w:rsidRPr="00400005">
        <w:rPr>
          <w:rFonts w:ascii="Arial" w:hAnsi="Arial" w:cs="Arial"/>
          <w:bCs/>
          <w:spacing w:val="23"/>
          <w:sz w:val="22"/>
          <w:szCs w:val="22"/>
          <w:lang w:val="en-US" w:eastAsia="en-US"/>
        </w:rPr>
        <w:t xml:space="preserve"> </w:t>
      </w:r>
      <w:r w:rsidR="006D28DB" w:rsidRPr="00400005">
        <w:rPr>
          <w:rFonts w:ascii="Arial" w:hAnsi="Arial" w:cs="Arial"/>
          <w:bCs/>
          <w:sz w:val="22"/>
          <w:szCs w:val="22"/>
          <w:lang w:val="en-US" w:eastAsia="en-US"/>
        </w:rPr>
        <w:t>com</w:t>
      </w:r>
      <w:r w:rsidR="006D28DB" w:rsidRPr="00400005">
        <w:rPr>
          <w:rFonts w:ascii="Arial" w:hAnsi="Arial" w:cs="Arial"/>
          <w:bCs/>
          <w:spacing w:val="-2"/>
          <w:sz w:val="22"/>
          <w:szCs w:val="22"/>
          <w:lang w:val="en-US" w:eastAsia="en-US"/>
        </w:rPr>
        <w:t>m</w:t>
      </w:r>
      <w:r w:rsidR="006D28DB" w:rsidRPr="00400005">
        <w:rPr>
          <w:rFonts w:ascii="Arial" w:hAnsi="Arial" w:cs="Arial"/>
          <w:bCs/>
          <w:sz w:val="22"/>
          <w:szCs w:val="22"/>
          <w:lang w:val="en-US" w:eastAsia="en-US"/>
        </w:rPr>
        <w:t>u</w:t>
      </w:r>
      <w:r w:rsidR="006D28DB" w:rsidRPr="00400005">
        <w:rPr>
          <w:rFonts w:ascii="Arial" w:hAnsi="Arial" w:cs="Arial"/>
          <w:bCs/>
          <w:spacing w:val="-1"/>
          <w:sz w:val="22"/>
          <w:szCs w:val="22"/>
          <w:lang w:val="en-US" w:eastAsia="en-US"/>
        </w:rPr>
        <w:t>n</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ty</w:t>
      </w:r>
      <w:r w:rsidR="006D28DB" w:rsidRPr="00400005">
        <w:rPr>
          <w:rFonts w:ascii="Arial" w:hAnsi="Arial" w:cs="Arial"/>
          <w:bCs/>
          <w:spacing w:val="22"/>
          <w:sz w:val="22"/>
          <w:szCs w:val="22"/>
          <w:lang w:val="en-US" w:eastAsia="en-US"/>
        </w:rPr>
        <w:t xml:space="preserve"> </w:t>
      </w:r>
      <w:r w:rsidR="006D28DB" w:rsidRPr="00400005">
        <w:rPr>
          <w:rFonts w:ascii="Arial" w:hAnsi="Arial" w:cs="Arial"/>
          <w:bCs/>
          <w:sz w:val="22"/>
          <w:szCs w:val="22"/>
          <w:lang w:val="en-US" w:eastAsia="en-US"/>
        </w:rPr>
        <w:t>n</w:t>
      </w:r>
      <w:r w:rsidR="006D28DB" w:rsidRPr="00400005">
        <w:rPr>
          <w:rFonts w:ascii="Arial" w:hAnsi="Arial" w:cs="Arial"/>
          <w:bCs/>
          <w:spacing w:val="-1"/>
          <w:sz w:val="22"/>
          <w:szCs w:val="22"/>
          <w:lang w:val="en-US" w:eastAsia="en-US"/>
        </w:rPr>
        <w:t>e</w:t>
      </w:r>
      <w:r w:rsidR="006D28DB" w:rsidRPr="00400005">
        <w:rPr>
          <w:rFonts w:ascii="Arial" w:hAnsi="Arial" w:cs="Arial"/>
          <w:bCs/>
          <w:sz w:val="22"/>
          <w:szCs w:val="22"/>
          <w:lang w:val="en-US" w:eastAsia="en-US"/>
        </w:rPr>
        <w:t>e</w:t>
      </w:r>
      <w:r w:rsidR="006D28DB" w:rsidRPr="00400005">
        <w:rPr>
          <w:rFonts w:ascii="Arial" w:hAnsi="Arial" w:cs="Arial"/>
          <w:bCs/>
          <w:spacing w:val="-1"/>
          <w:sz w:val="22"/>
          <w:szCs w:val="22"/>
          <w:lang w:val="en-US" w:eastAsia="en-US"/>
        </w:rPr>
        <w:t>d</w:t>
      </w:r>
      <w:r w:rsidR="006D28DB" w:rsidRPr="00400005">
        <w:rPr>
          <w:rFonts w:ascii="Arial" w:hAnsi="Arial" w:cs="Arial"/>
          <w:bCs/>
          <w:sz w:val="22"/>
          <w:szCs w:val="22"/>
          <w:lang w:val="en-US" w:eastAsia="en-US"/>
        </w:rPr>
        <w:t>s u</w:t>
      </w:r>
      <w:r w:rsidR="006D28DB" w:rsidRPr="00400005">
        <w:rPr>
          <w:rFonts w:ascii="Arial" w:hAnsi="Arial" w:cs="Arial"/>
          <w:bCs/>
          <w:spacing w:val="-1"/>
          <w:sz w:val="22"/>
          <w:szCs w:val="22"/>
          <w:lang w:val="en-US" w:eastAsia="en-US"/>
        </w:rPr>
        <w:t>n</w:t>
      </w:r>
      <w:r w:rsidR="006D28DB" w:rsidRPr="00400005">
        <w:rPr>
          <w:rFonts w:ascii="Arial" w:hAnsi="Arial" w:cs="Arial"/>
          <w:bCs/>
          <w:sz w:val="22"/>
          <w:szCs w:val="22"/>
          <w:lang w:val="en-US" w:eastAsia="en-US"/>
        </w:rPr>
        <w:t>d</w:t>
      </w:r>
      <w:r w:rsidR="006D28DB" w:rsidRPr="00400005">
        <w:rPr>
          <w:rFonts w:ascii="Arial" w:hAnsi="Arial" w:cs="Arial"/>
          <w:bCs/>
          <w:spacing w:val="-1"/>
          <w:sz w:val="22"/>
          <w:szCs w:val="22"/>
          <w:lang w:val="en-US" w:eastAsia="en-US"/>
        </w:rPr>
        <w:t>e</w:t>
      </w:r>
      <w:r w:rsidR="006D28DB" w:rsidRPr="00400005">
        <w:rPr>
          <w:rFonts w:ascii="Arial" w:hAnsi="Arial" w:cs="Arial"/>
          <w:bCs/>
          <w:sz w:val="22"/>
          <w:szCs w:val="22"/>
          <w:lang w:val="en-US" w:eastAsia="en-US"/>
        </w:rPr>
        <w:t>r</w:t>
      </w:r>
      <w:r w:rsidR="006D28DB" w:rsidRPr="00400005">
        <w:rPr>
          <w:rFonts w:ascii="Arial" w:hAnsi="Arial" w:cs="Arial"/>
          <w:bCs/>
          <w:spacing w:val="1"/>
          <w:sz w:val="22"/>
          <w:szCs w:val="22"/>
          <w:lang w:val="en-US" w:eastAsia="en-US"/>
        </w:rPr>
        <w:t xml:space="preserve"> </w:t>
      </w:r>
      <w:r w:rsidR="006D28DB" w:rsidRPr="00400005">
        <w:rPr>
          <w:rFonts w:ascii="Arial" w:hAnsi="Arial" w:cs="Arial"/>
          <w:bCs/>
          <w:sz w:val="22"/>
          <w:szCs w:val="22"/>
          <w:lang w:val="en-US" w:eastAsia="en-US"/>
        </w:rPr>
        <w:t>p</w:t>
      </w:r>
      <w:r w:rsidR="006D28DB" w:rsidRPr="00400005">
        <w:rPr>
          <w:rFonts w:ascii="Arial" w:hAnsi="Arial" w:cs="Arial"/>
          <w:bCs/>
          <w:spacing w:val="-1"/>
          <w:sz w:val="22"/>
          <w:szCs w:val="22"/>
          <w:lang w:val="en-US" w:eastAsia="en-US"/>
        </w:rPr>
        <w:t>o</w:t>
      </w:r>
      <w:r w:rsidR="006D28DB" w:rsidRPr="00400005">
        <w:rPr>
          <w:rFonts w:ascii="Arial" w:hAnsi="Arial" w:cs="Arial"/>
          <w:bCs/>
          <w:spacing w:val="-2"/>
          <w:sz w:val="22"/>
          <w:szCs w:val="22"/>
          <w:lang w:val="en-US" w:eastAsia="en-US"/>
        </w:rPr>
        <w:t>li</w:t>
      </w:r>
      <w:r w:rsidR="006D28DB" w:rsidRPr="00400005">
        <w:rPr>
          <w:rFonts w:ascii="Arial" w:hAnsi="Arial" w:cs="Arial"/>
          <w:bCs/>
          <w:sz w:val="22"/>
          <w:szCs w:val="22"/>
          <w:lang w:val="en-US" w:eastAsia="en-US"/>
        </w:rPr>
        <w:t>c</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es s</w:t>
      </w:r>
      <w:r w:rsidR="006D28DB" w:rsidRPr="00400005">
        <w:rPr>
          <w:rFonts w:ascii="Arial" w:hAnsi="Arial" w:cs="Arial"/>
          <w:bCs/>
          <w:spacing w:val="-3"/>
          <w:sz w:val="22"/>
          <w:szCs w:val="22"/>
          <w:lang w:val="en-US" w:eastAsia="en-US"/>
        </w:rPr>
        <w:t>e</w:t>
      </w:r>
      <w:r w:rsidR="006D28DB" w:rsidRPr="00400005">
        <w:rPr>
          <w:rFonts w:ascii="Arial" w:hAnsi="Arial" w:cs="Arial"/>
          <w:bCs/>
          <w:sz w:val="22"/>
          <w:szCs w:val="22"/>
          <w:lang w:val="en-US" w:eastAsia="en-US"/>
        </w:rPr>
        <w:t>t</w:t>
      </w:r>
      <w:r w:rsidR="006D28DB" w:rsidRPr="00400005">
        <w:rPr>
          <w:rFonts w:ascii="Arial" w:hAnsi="Arial" w:cs="Arial"/>
          <w:bCs/>
          <w:spacing w:val="2"/>
          <w:sz w:val="22"/>
          <w:szCs w:val="22"/>
          <w:lang w:val="en-US" w:eastAsia="en-US"/>
        </w:rPr>
        <w:t xml:space="preserve"> </w:t>
      </w:r>
      <w:r w:rsidR="006D28DB" w:rsidRPr="00400005">
        <w:rPr>
          <w:rFonts w:ascii="Arial" w:hAnsi="Arial" w:cs="Arial"/>
          <w:bCs/>
          <w:sz w:val="22"/>
          <w:szCs w:val="22"/>
          <w:lang w:val="en-US" w:eastAsia="en-US"/>
        </w:rPr>
        <w:t>o</w:t>
      </w:r>
      <w:r w:rsidR="006D28DB" w:rsidRPr="00400005">
        <w:rPr>
          <w:rFonts w:ascii="Arial" w:hAnsi="Arial" w:cs="Arial"/>
          <w:bCs/>
          <w:spacing w:val="-4"/>
          <w:sz w:val="22"/>
          <w:szCs w:val="22"/>
          <w:lang w:val="en-US" w:eastAsia="en-US"/>
        </w:rPr>
        <w:t>u</w:t>
      </w:r>
      <w:r w:rsidR="006D28DB" w:rsidRPr="00400005">
        <w:rPr>
          <w:rFonts w:ascii="Arial" w:hAnsi="Arial" w:cs="Arial"/>
          <w:bCs/>
          <w:sz w:val="22"/>
          <w:szCs w:val="22"/>
          <w:lang w:val="en-US" w:eastAsia="en-US"/>
        </w:rPr>
        <w:t>t</w:t>
      </w:r>
      <w:r w:rsidR="006D28DB" w:rsidRPr="00400005">
        <w:rPr>
          <w:rFonts w:ascii="Arial" w:hAnsi="Arial" w:cs="Arial"/>
          <w:bCs/>
          <w:spacing w:val="2"/>
          <w:sz w:val="22"/>
          <w:szCs w:val="22"/>
          <w:lang w:val="en-US" w:eastAsia="en-US"/>
        </w:rPr>
        <w:t xml:space="preserve"> </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w:t>
      </w:r>
      <w:r w:rsidR="006D28DB" w:rsidRPr="00400005">
        <w:rPr>
          <w:rFonts w:ascii="Arial" w:hAnsi="Arial" w:cs="Arial"/>
          <w:bCs/>
          <w:spacing w:val="-2"/>
          <w:sz w:val="22"/>
          <w:szCs w:val="22"/>
          <w:lang w:val="en-US" w:eastAsia="en-US"/>
        </w:rPr>
        <w:t xml:space="preserve"> t</w:t>
      </w:r>
      <w:r w:rsidR="006D28DB" w:rsidRPr="00400005">
        <w:rPr>
          <w:rFonts w:ascii="Arial" w:hAnsi="Arial" w:cs="Arial"/>
          <w:bCs/>
          <w:sz w:val="22"/>
          <w:szCs w:val="22"/>
          <w:lang w:val="en-US" w:eastAsia="en-US"/>
        </w:rPr>
        <w:t>he L</w:t>
      </w:r>
      <w:r w:rsidR="006D28DB" w:rsidRPr="00400005">
        <w:rPr>
          <w:rFonts w:ascii="Arial" w:hAnsi="Arial" w:cs="Arial"/>
          <w:bCs/>
          <w:spacing w:val="-1"/>
          <w:sz w:val="22"/>
          <w:szCs w:val="22"/>
          <w:lang w:val="en-US" w:eastAsia="en-US"/>
        </w:rPr>
        <w:t>o</w:t>
      </w:r>
      <w:r w:rsidR="006D28DB" w:rsidRPr="00400005">
        <w:rPr>
          <w:rFonts w:ascii="Arial" w:hAnsi="Arial" w:cs="Arial"/>
          <w:bCs/>
          <w:sz w:val="22"/>
          <w:szCs w:val="22"/>
          <w:lang w:val="en-US" w:eastAsia="en-US"/>
        </w:rPr>
        <w:t>cal</w:t>
      </w:r>
      <w:r w:rsidR="006D28DB" w:rsidRPr="00400005">
        <w:rPr>
          <w:rFonts w:ascii="Arial" w:hAnsi="Arial" w:cs="Arial"/>
          <w:bCs/>
          <w:spacing w:val="-1"/>
          <w:sz w:val="22"/>
          <w:szCs w:val="22"/>
          <w:lang w:val="en-US" w:eastAsia="en-US"/>
        </w:rPr>
        <w:t xml:space="preserve"> P</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a</w:t>
      </w:r>
      <w:r w:rsidR="006D28DB" w:rsidRPr="00400005">
        <w:rPr>
          <w:rFonts w:ascii="Arial" w:hAnsi="Arial" w:cs="Arial"/>
          <w:bCs/>
          <w:spacing w:val="-1"/>
          <w:sz w:val="22"/>
          <w:szCs w:val="22"/>
          <w:lang w:val="en-US" w:eastAsia="en-US"/>
        </w:rPr>
        <w:t>n</w:t>
      </w:r>
      <w:r w:rsidR="006D28DB" w:rsidRPr="00400005">
        <w:rPr>
          <w:rFonts w:ascii="Arial" w:hAnsi="Arial" w:cs="Arial"/>
          <w:bCs/>
          <w:sz w:val="22"/>
          <w:szCs w:val="22"/>
          <w:lang w:val="en-US" w:eastAsia="en-US"/>
        </w:rPr>
        <w:t>;</w:t>
      </w:r>
      <w:r w:rsidR="006D28DB" w:rsidRPr="00400005">
        <w:rPr>
          <w:rFonts w:ascii="Arial" w:hAnsi="Arial" w:cs="Arial"/>
          <w:bCs/>
          <w:spacing w:val="-1"/>
          <w:sz w:val="22"/>
          <w:szCs w:val="22"/>
          <w:lang w:val="en-US" w:eastAsia="en-US"/>
        </w:rPr>
        <w:t xml:space="preserve"> </w:t>
      </w:r>
      <w:r w:rsidR="006D28DB" w:rsidRPr="00400005">
        <w:rPr>
          <w:rFonts w:ascii="Arial" w:hAnsi="Arial" w:cs="Arial"/>
          <w:bCs/>
          <w:sz w:val="22"/>
          <w:szCs w:val="22"/>
          <w:lang w:val="en-US" w:eastAsia="en-US"/>
        </w:rPr>
        <w:t xml:space="preserve">or </w:t>
      </w:r>
      <w:r w:rsidR="006D28DB" w:rsidRPr="00400005">
        <w:rPr>
          <w:rFonts w:ascii="Arial" w:hAnsi="Arial" w:cs="Arial"/>
          <w:bCs/>
          <w:spacing w:val="-2"/>
          <w:sz w:val="22"/>
          <w:szCs w:val="22"/>
          <w:lang w:val="en-US" w:eastAsia="en-US"/>
        </w:rPr>
        <w:t>li</w:t>
      </w:r>
      <w:r w:rsidR="006D28DB" w:rsidRPr="00400005">
        <w:rPr>
          <w:rFonts w:ascii="Arial" w:hAnsi="Arial" w:cs="Arial"/>
          <w:bCs/>
          <w:sz w:val="22"/>
          <w:szCs w:val="22"/>
          <w:lang w:val="en-US" w:eastAsia="en-US"/>
        </w:rPr>
        <w:t>m</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ted</w:t>
      </w:r>
      <w:r w:rsidR="006D28DB" w:rsidRPr="00400005">
        <w:rPr>
          <w:rFonts w:ascii="Arial" w:hAnsi="Arial" w:cs="Arial"/>
          <w:bCs/>
          <w:spacing w:val="7"/>
          <w:sz w:val="22"/>
          <w:szCs w:val="22"/>
          <w:lang w:val="en-US" w:eastAsia="en-US"/>
        </w:rPr>
        <w:t xml:space="preserve"> </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w:t>
      </w:r>
      <w:r w:rsidR="006D28DB" w:rsidRPr="00400005">
        <w:rPr>
          <w:rFonts w:ascii="Arial" w:hAnsi="Arial" w:cs="Arial"/>
          <w:bCs/>
          <w:spacing w:val="2"/>
          <w:sz w:val="22"/>
          <w:szCs w:val="22"/>
          <w:lang w:val="en-US" w:eastAsia="en-US"/>
        </w:rPr>
        <w:t>f</w:t>
      </w:r>
      <w:r w:rsidR="006D28DB" w:rsidRPr="00400005">
        <w:rPr>
          <w:rFonts w:ascii="Arial" w:hAnsi="Arial" w:cs="Arial"/>
          <w:bCs/>
          <w:spacing w:val="-2"/>
          <w:sz w:val="22"/>
          <w:szCs w:val="22"/>
          <w:lang w:val="en-US" w:eastAsia="en-US"/>
        </w:rPr>
        <w:t>illi</w:t>
      </w:r>
      <w:r w:rsidR="006D28DB" w:rsidRPr="00400005">
        <w:rPr>
          <w:rFonts w:ascii="Arial" w:hAnsi="Arial" w:cs="Arial"/>
          <w:bCs/>
          <w:sz w:val="22"/>
          <w:szCs w:val="22"/>
          <w:lang w:val="en-US" w:eastAsia="en-US"/>
        </w:rPr>
        <w:t>ng</w:t>
      </w:r>
      <w:r w:rsidR="006D28DB" w:rsidRPr="00400005">
        <w:rPr>
          <w:rFonts w:ascii="Arial" w:hAnsi="Arial" w:cs="Arial"/>
          <w:bCs/>
          <w:spacing w:val="9"/>
          <w:sz w:val="22"/>
          <w:szCs w:val="22"/>
          <w:lang w:val="en-US" w:eastAsia="en-US"/>
        </w:rPr>
        <w:t xml:space="preserve"> </w:t>
      </w:r>
      <w:r w:rsidR="006D28DB" w:rsidRPr="00400005">
        <w:rPr>
          <w:rFonts w:ascii="Arial" w:hAnsi="Arial" w:cs="Arial"/>
          <w:bCs/>
          <w:sz w:val="22"/>
          <w:szCs w:val="22"/>
          <w:lang w:val="en-US" w:eastAsia="en-US"/>
        </w:rPr>
        <w:t>or</w:t>
      </w:r>
      <w:r w:rsidR="006D28DB" w:rsidRPr="00400005">
        <w:rPr>
          <w:rFonts w:ascii="Arial" w:hAnsi="Arial" w:cs="Arial"/>
          <w:bCs/>
          <w:spacing w:val="6"/>
          <w:sz w:val="22"/>
          <w:szCs w:val="22"/>
          <w:lang w:val="en-US" w:eastAsia="en-US"/>
        </w:rPr>
        <w:t xml:space="preserve"> </w:t>
      </w:r>
      <w:r w:rsidR="006D28DB" w:rsidRPr="00400005">
        <w:rPr>
          <w:rFonts w:ascii="Arial" w:hAnsi="Arial" w:cs="Arial"/>
          <w:bCs/>
          <w:sz w:val="22"/>
          <w:szCs w:val="22"/>
          <w:lang w:val="en-US" w:eastAsia="en-US"/>
        </w:rPr>
        <w:t>the</w:t>
      </w:r>
      <w:r w:rsidR="006D28DB" w:rsidRPr="00400005">
        <w:rPr>
          <w:rFonts w:ascii="Arial" w:hAnsi="Arial" w:cs="Arial"/>
          <w:bCs/>
          <w:spacing w:val="7"/>
          <w:sz w:val="22"/>
          <w:szCs w:val="22"/>
          <w:lang w:val="en-US" w:eastAsia="en-US"/>
        </w:rPr>
        <w:t xml:space="preserve"> </w:t>
      </w:r>
      <w:r w:rsidR="006D28DB" w:rsidRPr="00400005">
        <w:rPr>
          <w:rFonts w:ascii="Arial" w:hAnsi="Arial" w:cs="Arial"/>
          <w:bCs/>
          <w:sz w:val="22"/>
          <w:szCs w:val="22"/>
          <w:lang w:val="en-US" w:eastAsia="en-US"/>
        </w:rPr>
        <w:t>p</w:t>
      </w:r>
      <w:r w:rsidR="006D28DB" w:rsidRPr="00400005">
        <w:rPr>
          <w:rFonts w:ascii="Arial" w:hAnsi="Arial" w:cs="Arial"/>
          <w:bCs/>
          <w:spacing w:val="-1"/>
          <w:sz w:val="22"/>
          <w:szCs w:val="22"/>
          <w:lang w:val="en-US" w:eastAsia="en-US"/>
        </w:rPr>
        <w:t>a</w:t>
      </w:r>
      <w:r w:rsidR="006D28DB" w:rsidRPr="00400005">
        <w:rPr>
          <w:rFonts w:ascii="Arial" w:hAnsi="Arial" w:cs="Arial"/>
          <w:bCs/>
          <w:spacing w:val="-2"/>
          <w:sz w:val="22"/>
          <w:szCs w:val="22"/>
          <w:lang w:val="en-US" w:eastAsia="en-US"/>
        </w:rPr>
        <w:t>r</w:t>
      </w:r>
      <w:r w:rsidR="006D28DB" w:rsidRPr="00400005">
        <w:rPr>
          <w:rFonts w:ascii="Arial" w:hAnsi="Arial" w:cs="Arial"/>
          <w:bCs/>
          <w:sz w:val="22"/>
          <w:szCs w:val="22"/>
          <w:lang w:val="en-US" w:eastAsia="en-US"/>
        </w:rPr>
        <w:t>t</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al</w:t>
      </w:r>
      <w:r w:rsidR="006D28DB" w:rsidRPr="00400005">
        <w:rPr>
          <w:rFonts w:ascii="Arial" w:hAnsi="Arial" w:cs="Arial"/>
          <w:bCs/>
          <w:spacing w:val="6"/>
          <w:sz w:val="22"/>
          <w:szCs w:val="22"/>
          <w:lang w:val="en-US" w:eastAsia="en-US"/>
        </w:rPr>
        <w:t xml:space="preserve"> </w:t>
      </w:r>
      <w:r w:rsidR="006D28DB" w:rsidRPr="00400005">
        <w:rPr>
          <w:rFonts w:ascii="Arial" w:hAnsi="Arial" w:cs="Arial"/>
          <w:bCs/>
          <w:sz w:val="22"/>
          <w:szCs w:val="22"/>
          <w:lang w:val="en-US" w:eastAsia="en-US"/>
        </w:rPr>
        <w:t>or</w:t>
      </w:r>
      <w:r w:rsidR="006D28DB" w:rsidRPr="00400005">
        <w:rPr>
          <w:rFonts w:ascii="Arial" w:hAnsi="Arial" w:cs="Arial"/>
          <w:bCs/>
          <w:spacing w:val="8"/>
          <w:sz w:val="22"/>
          <w:szCs w:val="22"/>
          <w:lang w:val="en-US" w:eastAsia="en-US"/>
        </w:rPr>
        <w:t xml:space="preserve"> </w:t>
      </w:r>
      <w:r w:rsidR="006D28DB" w:rsidRPr="00400005">
        <w:rPr>
          <w:rFonts w:ascii="Arial" w:hAnsi="Arial" w:cs="Arial"/>
          <w:bCs/>
          <w:sz w:val="22"/>
          <w:szCs w:val="22"/>
          <w:lang w:val="en-US" w:eastAsia="en-US"/>
        </w:rPr>
        <w:t>comp</w:t>
      </w:r>
      <w:r w:rsidR="006D28DB" w:rsidRPr="00400005">
        <w:rPr>
          <w:rFonts w:ascii="Arial" w:hAnsi="Arial" w:cs="Arial"/>
          <w:bCs/>
          <w:spacing w:val="-1"/>
          <w:sz w:val="22"/>
          <w:szCs w:val="22"/>
          <w:lang w:val="en-US" w:eastAsia="en-US"/>
        </w:rPr>
        <w:t>l</w:t>
      </w:r>
      <w:r w:rsidR="006D28DB" w:rsidRPr="00400005">
        <w:rPr>
          <w:rFonts w:ascii="Arial" w:hAnsi="Arial" w:cs="Arial"/>
          <w:bCs/>
          <w:sz w:val="22"/>
          <w:szCs w:val="22"/>
          <w:lang w:val="en-US" w:eastAsia="en-US"/>
        </w:rPr>
        <w:t>ete</w:t>
      </w:r>
      <w:r w:rsidR="006D28DB" w:rsidRPr="00400005">
        <w:rPr>
          <w:rFonts w:ascii="Arial" w:hAnsi="Arial" w:cs="Arial"/>
          <w:bCs/>
          <w:spacing w:val="6"/>
          <w:sz w:val="22"/>
          <w:szCs w:val="22"/>
          <w:lang w:val="en-US" w:eastAsia="en-US"/>
        </w:rPr>
        <w:t xml:space="preserve"> </w:t>
      </w:r>
      <w:r w:rsidR="006D28DB" w:rsidRPr="00400005">
        <w:rPr>
          <w:rFonts w:ascii="Arial" w:hAnsi="Arial" w:cs="Arial"/>
          <w:bCs/>
          <w:sz w:val="22"/>
          <w:szCs w:val="22"/>
          <w:lang w:val="en-US" w:eastAsia="en-US"/>
        </w:rPr>
        <w:t>re</w:t>
      </w:r>
      <w:r w:rsidR="006D28DB" w:rsidRPr="00400005">
        <w:rPr>
          <w:rFonts w:ascii="Arial" w:hAnsi="Arial" w:cs="Arial"/>
          <w:bCs/>
          <w:spacing w:val="-1"/>
          <w:sz w:val="22"/>
          <w:szCs w:val="22"/>
          <w:lang w:val="en-US" w:eastAsia="en-US"/>
        </w:rPr>
        <w:t>d</w:t>
      </w:r>
      <w:r w:rsidR="006D28DB" w:rsidRPr="00400005">
        <w:rPr>
          <w:rFonts w:ascii="Arial" w:hAnsi="Arial" w:cs="Arial"/>
          <w:bCs/>
          <w:sz w:val="22"/>
          <w:szCs w:val="22"/>
          <w:lang w:val="en-US" w:eastAsia="en-US"/>
        </w:rPr>
        <w:t>e</w:t>
      </w:r>
      <w:r w:rsidR="006D28DB" w:rsidRPr="00400005">
        <w:rPr>
          <w:rFonts w:ascii="Arial" w:hAnsi="Arial" w:cs="Arial"/>
          <w:bCs/>
          <w:spacing w:val="-3"/>
          <w:sz w:val="22"/>
          <w:szCs w:val="22"/>
          <w:lang w:val="en-US" w:eastAsia="en-US"/>
        </w:rPr>
        <w:t>v</w:t>
      </w:r>
      <w:r w:rsidR="006D28DB" w:rsidRPr="00400005">
        <w:rPr>
          <w:rFonts w:ascii="Arial" w:hAnsi="Arial" w:cs="Arial"/>
          <w:bCs/>
          <w:sz w:val="22"/>
          <w:szCs w:val="22"/>
          <w:lang w:val="en-US" w:eastAsia="en-US"/>
        </w:rPr>
        <w:t>e</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o</w:t>
      </w:r>
      <w:r w:rsidR="006D28DB" w:rsidRPr="00400005">
        <w:rPr>
          <w:rFonts w:ascii="Arial" w:hAnsi="Arial" w:cs="Arial"/>
          <w:bCs/>
          <w:spacing w:val="-1"/>
          <w:sz w:val="22"/>
          <w:szCs w:val="22"/>
          <w:lang w:val="en-US" w:eastAsia="en-US"/>
        </w:rPr>
        <w:t>p</w:t>
      </w:r>
      <w:r w:rsidR="006D28DB" w:rsidRPr="00400005">
        <w:rPr>
          <w:rFonts w:ascii="Arial" w:hAnsi="Arial" w:cs="Arial"/>
          <w:bCs/>
          <w:sz w:val="22"/>
          <w:szCs w:val="22"/>
          <w:lang w:val="en-US" w:eastAsia="en-US"/>
        </w:rPr>
        <w:t>me</w:t>
      </w:r>
      <w:r w:rsidR="006D28DB" w:rsidRPr="00400005">
        <w:rPr>
          <w:rFonts w:ascii="Arial" w:hAnsi="Arial" w:cs="Arial"/>
          <w:bCs/>
          <w:spacing w:val="-1"/>
          <w:sz w:val="22"/>
          <w:szCs w:val="22"/>
          <w:lang w:val="en-US" w:eastAsia="en-US"/>
        </w:rPr>
        <w:t>n</w:t>
      </w:r>
      <w:r w:rsidR="006D28DB" w:rsidRPr="00400005">
        <w:rPr>
          <w:rFonts w:ascii="Arial" w:hAnsi="Arial" w:cs="Arial"/>
          <w:bCs/>
          <w:sz w:val="22"/>
          <w:szCs w:val="22"/>
          <w:lang w:val="en-US" w:eastAsia="en-US"/>
        </w:rPr>
        <w:t>t</w:t>
      </w:r>
      <w:r w:rsidR="006D28DB" w:rsidRPr="00400005">
        <w:rPr>
          <w:rFonts w:ascii="Arial" w:hAnsi="Arial" w:cs="Arial"/>
          <w:bCs/>
          <w:spacing w:val="9"/>
          <w:sz w:val="22"/>
          <w:szCs w:val="22"/>
          <w:lang w:val="en-US" w:eastAsia="en-US"/>
        </w:rPr>
        <w:t xml:space="preserve"> </w:t>
      </w:r>
      <w:r w:rsidR="006D28DB" w:rsidRPr="00400005">
        <w:rPr>
          <w:rFonts w:ascii="Arial" w:hAnsi="Arial" w:cs="Arial"/>
          <w:bCs/>
          <w:spacing w:val="-3"/>
          <w:sz w:val="22"/>
          <w:szCs w:val="22"/>
          <w:lang w:val="en-US" w:eastAsia="en-US"/>
        </w:rPr>
        <w:t>o</w:t>
      </w:r>
      <w:r w:rsidR="006D28DB" w:rsidRPr="00400005">
        <w:rPr>
          <w:rFonts w:ascii="Arial" w:hAnsi="Arial" w:cs="Arial"/>
          <w:bCs/>
          <w:sz w:val="22"/>
          <w:szCs w:val="22"/>
          <w:lang w:val="en-US" w:eastAsia="en-US"/>
        </w:rPr>
        <w:t>f</w:t>
      </w:r>
      <w:r w:rsidR="006D28DB" w:rsidRPr="00400005">
        <w:rPr>
          <w:rFonts w:ascii="Arial" w:hAnsi="Arial" w:cs="Arial"/>
          <w:bCs/>
          <w:spacing w:val="9"/>
          <w:sz w:val="22"/>
          <w:szCs w:val="22"/>
          <w:lang w:val="en-US" w:eastAsia="en-US"/>
        </w:rPr>
        <w:t xml:space="preserve"> </w:t>
      </w:r>
      <w:r w:rsidR="006D28DB" w:rsidRPr="00400005">
        <w:rPr>
          <w:rFonts w:ascii="Arial" w:hAnsi="Arial" w:cs="Arial"/>
          <w:bCs/>
          <w:sz w:val="22"/>
          <w:szCs w:val="22"/>
          <w:lang w:val="en-US" w:eastAsia="en-US"/>
        </w:rPr>
        <w:t>pre</w:t>
      </w:r>
      <w:r w:rsidR="006D28DB" w:rsidRPr="00400005">
        <w:rPr>
          <w:rFonts w:ascii="Arial" w:hAnsi="Arial" w:cs="Arial"/>
          <w:bCs/>
          <w:spacing w:val="-3"/>
          <w:sz w:val="22"/>
          <w:szCs w:val="22"/>
          <w:lang w:val="en-US" w:eastAsia="en-US"/>
        </w:rPr>
        <w:t>v</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o</w:t>
      </w:r>
      <w:r w:rsidR="006D28DB" w:rsidRPr="00400005">
        <w:rPr>
          <w:rFonts w:ascii="Arial" w:hAnsi="Arial" w:cs="Arial"/>
          <w:bCs/>
          <w:spacing w:val="-1"/>
          <w:sz w:val="22"/>
          <w:szCs w:val="22"/>
          <w:lang w:val="en-US" w:eastAsia="en-US"/>
        </w:rPr>
        <w:t>u</w:t>
      </w:r>
      <w:r w:rsidR="006D28DB" w:rsidRPr="00400005">
        <w:rPr>
          <w:rFonts w:ascii="Arial" w:hAnsi="Arial" w:cs="Arial"/>
          <w:bCs/>
          <w:sz w:val="22"/>
          <w:szCs w:val="22"/>
          <w:lang w:val="en-US" w:eastAsia="en-US"/>
        </w:rPr>
        <w:t>s</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y</w:t>
      </w:r>
      <w:r w:rsidR="006D28DB" w:rsidRPr="00400005">
        <w:rPr>
          <w:rFonts w:ascii="Arial" w:hAnsi="Arial" w:cs="Arial"/>
          <w:bCs/>
          <w:spacing w:val="5"/>
          <w:sz w:val="22"/>
          <w:szCs w:val="22"/>
          <w:lang w:val="en-US" w:eastAsia="en-US"/>
        </w:rPr>
        <w:t xml:space="preserve"> </w:t>
      </w:r>
      <w:r w:rsidR="006D28DB" w:rsidRPr="00400005">
        <w:rPr>
          <w:rFonts w:ascii="Arial" w:hAnsi="Arial" w:cs="Arial"/>
          <w:bCs/>
          <w:sz w:val="22"/>
          <w:szCs w:val="22"/>
          <w:lang w:val="en-US" w:eastAsia="en-US"/>
        </w:rPr>
        <w:t>d</w:t>
      </w:r>
      <w:r w:rsidR="006D28DB" w:rsidRPr="00400005">
        <w:rPr>
          <w:rFonts w:ascii="Arial" w:hAnsi="Arial" w:cs="Arial"/>
          <w:bCs/>
          <w:spacing w:val="1"/>
          <w:sz w:val="22"/>
          <w:szCs w:val="22"/>
          <w:lang w:val="en-US" w:eastAsia="en-US"/>
        </w:rPr>
        <w:t>e</w:t>
      </w:r>
      <w:r w:rsidR="006D28DB" w:rsidRPr="00400005">
        <w:rPr>
          <w:rFonts w:ascii="Arial" w:hAnsi="Arial" w:cs="Arial"/>
          <w:bCs/>
          <w:sz w:val="22"/>
          <w:szCs w:val="22"/>
          <w:lang w:val="en-US" w:eastAsia="en-US"/>
        </w:rPr>
        <w:t>ve</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o</w:t>
      </w:r>
      <w:r w:rsidR="006D28DB" w:rsidRPr="00400005">
        <w:rPr>
          <w:rFonts w:ascii="Arial" w:hAnsi="Arial" w:cs="Arial"/>
          <w:bCs/>
          <w:spacing w:val="-1"/>
          <w:sz w:val="22"/>
          <w:szCs w:val="22"/>
          <w:lang w:val="en-US" w:eastAsia="en-US"/>
        </w:rPr>
        <w:t>p</w:t>
      </w:r>
      <w:r w:rsidR="006D28DB" w:rsidRPr="00400005">
        <w:rPr>
          <w:rFonts w:ascii="Arial" w:hAnsi="Arial" w:cs="Arial"/>
          <w:bCs/>
          <w:sz w:val="22"/>
          <w:szCs w:val="22"/>
          <w:lang w:val="en-US" w:eastAsia="en-US"/>
        </w:rPr>
        <w:t>ed</w:t>
      </w:r>
      <w:r w:rsidR="006D28DB" w:rsidRPr="00400005">
        <w:rPr>
          <w:rFonts w:ascii="Arial" w:hAnsi="Arial" w:cs="Arial"/>
          <w:bCs/>
          <w:spacing w:val="7"/>
          <w:sz w:val="22"/>
          <w:szCs w:val="22"/>
          <w:lang w:val="en-US" w:eastAsia="en-US"/>
        </w:rPr>
        <w:t xml:space="preserve"> </w:t>
      </w:r>
      <w:r w:rsidR="006D28DB" w:rsidRPr="00400005">
        <w:rPr>
          <w:rFonts w:ascii="Arial" w:hAnsi="Arial" w:cs="Arial"/>
          <w:bCs/>
          <w:sz w:val="22"/>
          <w:szCs w:val="22"/>
          <w:lang w:val="en-US" w:eastAsia="en-US"/>
        </w:rPr>
        <w:t>s</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tes,</w:t>
      </w:r>
      <w:r w:rsidR="006D28DB" w:rsidRPr="00400005">
        <w:rPr>
          <w:rFonts w:ascii="Arial" w:hAnsi="Arial" w:cs="Arial"/>
          <w:bCs/>
          <w:spacing w:val="17"/>
          <w:sz w:val="22"/>
          <w:szCs w:val="22"/>
          <w:lang w:val="en-US" w:eastAsia="en-US"/>
        </w:rPr>
        <w:t xml:space="preserve"> </w:t>
      </w:r>
      <w:r w:rsidR="006D28DB" w:rsidRPr="00400005">
        <w:rPr>
          <w:rFonts w:ascii="Arial" w:hAnsi="Arial" w:cs="Arial"/>
          <w:bCs/>
          <w:spacing w:val="-4"/>
          <w:sz w:val="22"/>
          <w:szCs w:val="22"/>
          <w:lang w:val="en-US" w:eastAsia="en-US"/>
        </w:rPr>
        <w:t>w</w:t>
      </w:r>
      <w:r w:rsidR="006D28DB" w:rsidRPr="00400005">
        <w:rPr>
          <w:rFonts w:ascii="Arial" w:hAnsi="Arial" w:cs="Arial"/>
          <w:bCs/>
          <w:sz w:val="22"/>
          <w:szCs w:val="22"/>
          <w:lang w:val="en-US" w:eastAsia="en-US"/>
        </w:rPr>
        <w:t>h</w:t>
      </w:r>
      <w:r w:rsidR="006D28DB" w:rsidRPr="00400005">
        <w:rPr>
          <w:rFonts w:ascii="Arial" w:hAnsi="Arial" w:cs="Arial"/>
          <w:bCs/>
          <w:spacing w:val="-1"/>
          <w:sz w:val="22"/>
          <w:szCs w:val="22"/>
          <w:lang w:val="en-US" w:eastAsia="en-US"/>
        </w:rPr>
        <w:t>e</w:t>
      </w:r>
      <w:r w:rsidR="006D28DB" w:rsidRPr="00400005">
        <w:rPr>
          <w:rFonts w:ascii="Arial" w:hAnsi="Arial" w:cs="Arial"/>
          <w:bCs/>
          <w:spacing w:val="-2"/>
          <w:sz w:val="22"/>
          <w:szCs w:val="22"/>
          <w:lang w:val="en-US" w:eastAsia="en-US"/>
        </w:rPr>
        <w:t>t</w:t>
      </w:r>
      <w:r w:rsidR="006D28DB" w:rsidRPr="00400005">
        <w:rPr>
          <w:rFonts w:ascii="Arial" w:hAnsi="Arial" w:cs="Arial"/>
          <w:bCs/>
          <w:sz w:val="22"/>
          <w:szCs w:val="22"/>
          <w:lang w:val="en-US" w:eastAsia="en-US"/>
        </w:rPr>
        <w:t>h</w:t>
      </w:r>
      <w:r w:rsidR="006D28DB" w:rsidRPr="00400005">
        <w:rPr>
          <w:rFonts w:ascii="Arial" w:hAnsi="Arial" w:cs="Arial"/>
          <w:bCs/>
          <w:spacing w:val="-1"/>
          <w:sz w:val="22"/>
          <w:szCs w:val="22"/>
          <w:lang w:val="en-US" w:eastAsia="en-US"/>
        </w:rPr>
        <w:t>e</w:t>
      </w:r>
      <w:r w:rsidR="006D28DB" w:rsidRPr="00400005">
        <w:rPr>
          <w:rFonts w:ascii="Arial" w:hAnsi="Arial" w:cs="Arial"/>
          <w:bCs/>
          <w:sz w:val="22"/>
          <w:szCs w:val="22"/>
          <w:lang w:val="en-US" w:eastAsia="en-US"/>
        </w:rPr>
        <w:t>r</w:t>
      </w:r>
      <w:r w:rsidR="006D28DB" w:rsidRPr="00400005">
        <w:rPr>
          <w:rFonts w:ascii="Arial" w:hAnsi="Arial" w:cs="Arial"/>
          <w:bCs/>
          <w:spacing w:val="17"/>
          <w:sz w:val="22"/>
          <w:szCs w:val="22"/>
          <w:lang w:val="en-US" w:eastAsia="en-US"/>
        </w:rPr>
        <w:t xml:space="preserve"> </w:t>
      </w:r>
      <w:r w:rsidR="006D28DB" w:rsidRPr="00400005">
        <w:rPr>
          <w:rFonts w:ascii="Arial" w:hAnsi="Arial" w:cs="Arial"/>
          <w:bCs/>
          <w:sz w:val="22"/>
          <w:szCs w:val="22"/>
          <w:lang w:val="en-US" w:eastAsia="en-US"/>
        </w:rPr>
        <w:t>re</w:t>
      </w:r>
      <w:r w:rsidR="006D28DB" w:rsidRPr="00400005">
        <w:rPr>
          <w:rFonts w:ascii="Arial" w:hAnsi="Arial" w:cs="Arial"/>
          <w:bCs/>
          <w:spacing w:val="-1"/>
          <w:sz w:val="22"/>
          <w:szCs w:val="22"/>
          <w:lang w:val="en-US" w:eastAsia="en-US"/>
        </w:rPr>
        <w:t>d</w:t>
      </w:r>
      <w:r w:rsidR="006D28DB" w:rsidRPr="00400005">
        <w:rPr>
          <w:rFonts w:ascii="Arial" w:hAnsi="Arial" w:cs="Arial"/>
          <w:bCs/>
          <w:sz w:val="22"/>
          <w:szCs w:val="22"/>
          <w:lang w:val="en-US" w:eastAsia="en-US"/>
        </w:rPr>
        <w:t>u</w:t>
      </w:r>
      <w:r w:rsidR="006D28DB" w:rsidRPr="00400005">
        <w:rPr>
          <w:rFonts w:ascii="Arial" w:hAnsi="Arial" w:cs="Arial"/>
          <w:bCs/>
          <w:spacing w:val="-1"/>
          <w:sz w:val="22"/>
          <w:szCs w:val="22"/>
          <w:lang w:val="en-US" w:eastAsia="en-US"/>
        </w:rPr>
        <w:t>n</w:t>
      </w:r>
      <w:r w:rsidR="006D28DB" w:rsidRPr="00400005">
        <w:rPr>
          <w:rFonts w:ascii="Arial" w:hAnsi="Arial" w:cs="Arial"/>
          <w:bCs/>
          <w:sz w:val="22"/>
          <w:szCs w:val="22"/>
          <w:lang w:val="en-US" w:eastAsia="en-US"/>
        </w:rPr>
        <w:t>d</w:t>
      </w:r>
      <w:r w:rsidR="006D28DB" w:rsidRPr="00400005">
        <w:rPr>
          <w:rFonts w:ascii="Arial" w:hAnsi="Arial" w:cs="Arial"/>
          <w:bCs/>
          <w:spacing w:val="-4"/>
          <w:sz w:val="22"/>
          <w:szCs w:val="22"/>
          <w:lang w:val="en-US" w:eastAsia="en-US"/>
        </w:rPr>
        <w:t>a</w:t>
      </w:r>
      <w:r w:rsidR="006D28DB" w:rsidRPr="00400005">
        <w:rPr>
          <w:rFonts w:ascii="Arial" w:hAnsi="Arial" w:cs="Arial"/>
          <w:bCs/>
          <w:sz w:val="22"/>
          <w:szCs w:val="22"/>
          <w:lang w:val="en-US" w:eastAsia="en-US"/>
        </w:rPr>
        <w:t>nt</w:t>
      </w:r>
      <w:r w:rsidR="006D28DB" w:rsidRPr="00400005">
        <w:rPr>
          <w:rFonts w:ascii="Arial" w:hAnsi="Arial" w:cs="Arial"/>
          <w:bCs/>
          <w:spacing w:val="17"/>
          <w:sz w:val="22"/>
          <w:szCs w:val="22"/>
          <w:lang w:val="en-US" w:eastAsia="en-US"/>
        </w:rPr>
        <w:t xml:space="preserve"> </w:t>
      </w:r>
      <w:r w:rsidR="006D28DB" w:rsidRPr="00400005">
        <w:rPr>
          <w:rFonts w:ascii="Arial" w:hAnsi="Arial" w:cs="Arial"/>
          <w:bCs/>
          <w:spacing w:val="-3"/>
          <w:sz w:val="22"/>
          <w:szCs w:val="22"/>
          <w:lang w:val="en-US" w:eastAsia="en-US"/>
        </w:rPr>
        <w:t>o</w:t>
      </w:r>
      <w:r w:rsidR="006D28DB" w:rsidRPr="00400005">
        <w:rPr>
          <w:rFonts w:ascii="Arial" w:hAnsi="Arial" w:cs="Arial"/>
          <w:bCs/>
          <w:sz w:val="22"/>
          <w:szCs w:val="22"/>
          <w:lang w:val="en-US" w:eastAsia="en-US"/>
        </w:rPr>
        <w:t>r</w:t>
      </w:r>
      <w:r w:rsidR="006D28DB" w:rsidRPr="00400005">
        <w:rPr>
          <w:rFonts w:ascii="Arial" w:hAnsi="Arial" w:cs="Arial"/>
          <w:bCs/>
          <w:spacing w:val="17"/>
          <w:sz w:val="22"/>
          <w:szCs w:val="22"/>
          <w:lang w:val="en-US" w:eastAsia="en-US"/>
        </w:rPr>
        <w:t xml:space="preserve"> </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w:t>
      </w:r>
      <w:r w:rsidR="006D28DB" w:rsidRPr="00400005">
        <w:rPr>
          <w:rFonts w:ascii="Arial" w:hAnsi="Arial" w:cs="Arial"/>
          <w:bCs/>
          <w:spacing w:val="13"/>
          <w:sz w:val="22"/>
          <w:szCs w:val="22"/>
          <w:lang w:val="en-US" w:eastAsia="en-US"/>
        </w:rPr>
        <w:t xml:space="preserve"> </w:t>
      </w:r>
      <w:r w:rsidR="006D28DB" w:rsidRPr="00400005">
        <w:rPr>
          <w:rFonts w:ascii="Arial" w:hAnsi="Arial" w:cs="Arial"/>
          <w:bCs/>
          <w:spacing w:val="-3"/>
          <w:sz w:val="22"/>
          <w:szCs w:val="22"/>
          <w:lang w:val="en-US" w:eastAsia="en-US"/>
        </w:rPr>
        <w:t>c</w:t>
      </w:r>
      <w:r w:rsidR="006D28DB" w:rsidRPr="00400005">
        <w:rPr>
          <w:rFonts w:ascii="Arial" w:hAnsi="Arial" w:cs="Arial"/>
          <w:bCs/>
          <w:sz w:val="22"/>
          <w:szCs w:val="22"/>
          <w:lang w:val="en-US" w:eastAsia="en-US"/>
        </w:rPr>
        <w:t>o</w:t>
      </w:r>
      <w:r w:rsidR="006D28DB" w:rsidRPr="00400005">
        <w:rPr>
          <w:rFonts w:ascii="Arial" w:hAnsi="Arial" w:cs="Arial"/>
          <w:bCs/>
          <w:spacing w:val="-1"/>
          <w:sz w:val="22"/>
          <w:szCs w:val="22"/>
          <w:lang w:val="en-US" w:eastAsia="en-US"/>
        </w:rPr>
        <w:t>n</w:t>
      </w:r>
      <w:r w:rsidR="006D28DB" w:rsidRPr="00400005">
        <w:rPr>
          <w:rFonts w:ascii="Arial" w:hAnsi="Arial" w:cs="Arial"/>
          <w:bCs/>
          <w:sz w:val="22"/>
          <w:szCs w:val="22"/>
          <w:lang w:val="en-US" w:eastAsia="en-US"/>
        </w:rPr>
        <w:t>t</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w:t>
      </w:r>
      <w:r w:rsidR="006D28DB" w:rsidRPr="00400005">
        <w:rPr>
          <w:rFonts w:ascii="Arial" w:hAnsi="Arial" w:cs="Arial"/>
          <w:bCs/>
          <w:spacing w:val="-1"/>
          <w:sz w:val="22"/>
          <w:szCs w:val="22"/>
          <w:lang w:val="en-US" w:eastAsia="en-US"/>
        </w:rPr>
        <w:t>u</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ng</w:t>
      </w:r>
      <w:r w:rsidR="006D28DB" w:rsidRPr="00400005">
        <w:rPr>
          <w:rFonts w:ascii="Arial" w:hAnsi="Arial" w:cs="Arial"/>
          <w:bCs/>
          <w:spacing w:val="18"/>
          <w:sz w:val="22"/>
          <w:szCs w:val="22"/>
          <w:lang w:val="en-US" w:eastAsia="en-US"/>
        </w:rPr>
        <w:t xml:space="preserve"> </w:t>
      </w:r>
      <w:r w:rsidR="006D28DB" w:rsidRPr="00400005">
        <w:rPr>
          <w:rFonts w:ascii="Arial" w:hAnsi="Arial" w:cs="Arial"/>
          <w:bCs/>
          <w:sz w:val="22"/>
          <w:szCs w:val="22"/>
          <w:lang w:val="en-US" w:eastAsia="en-US"/>
        </w:rPr>
        <w:t>u</w:t>
      </w:r>
      <w:r w:rsidR="006D28DB" w:rsidRPr="00400005">
        <w:rPr>
          <w:rFonts w:ascii="Arial" w:hAnsi="Arial" w:cs="Arial"/>
          <w:bCs/>
          <w:spacing w:val="-3"/>
          <w:sz w:val="22"/>
          <w:szCs w:val="22"/>
          <w:lang w:val="en-US" w:eastAsia="en-US"/>
        </w:rPr>
        <w:t>s</w:t>
      </w:r>
      <w:r w:rsidR="006D28DB" w:rsidRPr="00400005">
        <w:rPr>
          <w:rFonts w:ascii="Arial" w:hAnsi="Arial" w:cs="Arial"/>
          <w:bCs/>
          <w:sz w:val="22"/>
          <w:szCs w:val="22"/>
          <w:lang w:val="en-US" w:eastAsia="en-US"/>
        </w:rPr>
        <w:t>e</w:t>
      </w:r>
      <w:r w:rsidR="006D28DB" w:rsidRPr="00400005">
        <w:rPr>
          <w:rFonts w:ascii="Arial" w:hAnsi="Arial" w:cs="Arial"/>
          <w:bCs/>
          <w:spacing w:val="16"/>
          <w:sz w:val="22"/>
          <w:szCs w:val="22"/>
          <w:lang w:val="en-US" w:eastAsia="en-US"/>
        </w:rPr>
        <w:t xml:space="preserve"> </w:t>
      </w:r>
      <w:r w:rsidR="006D28DB" w:rsidRPr="00400005">
        <w:rPr>
          <w:rFonts w:ascii="Arial" w:hAnsi="Arial" w:cs="Arial"/>
          <w:bCs/>
          <w:sz w:val="22"/>
          <w:szCs w:val="22"/>
          <w:lang w:val="en-US" w:eastAsia="en-US"/>
        </w:rPr>
        <w:t>(e</w:t>
      </w:r>
      <w:r w:rsidR="006D28DB" w:rsidRPr="00400005">
        <w:rPr>
          <w:rFonts w:ascii="Arial" w:hAnsi="Arial" w:cs="Arial"/>
          <w:bCs/>
          <w:spacing w:val="-3"/>
          <w:sz w:val="22"/>
          <w:szCs w:val="22"/>
          <w:lang w:val="en-US" w:eastAsia="en-US"/>
        </w:rPr>
        <w:t>x</w:t>
      </w:r>
      <w:r w:rsidR="006D28DB" w:rsidRPr="00400005">
        <w:rPr>
          <w:rFonts w:ascii="Arial" w:hAnsi="Arial" w:cs="Arial"/>
          <w:bCs/>
          <w:sz w:val="22"/>
          <w:szCs w:val="22"/>
          <w:lang w:val="en-US" w:eastAsia="en-US"/>
        </w:rPr>
        <w:t>c</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u</w:t>
      </w:r>
      <w:r w:rsidR="006D28DB" w:rsidRPr="00400005">
        <w:rPr>
          <w:rFonts w:ascii="Arial" w:hAnsi="Arial" w:cs="Arial"/>
          <w:bCs/>
          <w:spacing w:val="-1"/>
          <w:sz w:val="22"/>
          <w:szCs w:val="22"/>
          <w:lang w:val="en-US" w:eastAsia="en-US"/>
        </w:rPr>
        <w:t>d</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ng</w:t>
      </w:r>
      <w:r w:rsidR="006D28DB" w:rsidRPr="00400005">
        <w:rPr>
          <w:rFonts w:ascii="Arial" w:hAnsi="Arial" w:cs="Arial"/>
          <w:bCs/>
          <w:spacing w:val="15"/>
          <w:sz w:val="22"/>
          <w:szCs w:val="22"/>
          <w:lang w:val="en-US" w:eastAsia="en-US"/>
        </w:rPr>
        <w:t xml:space="preserve"> </w:t>
      </w:r>
      <w:r w:rsidR="006D28DB" w:rsidRPr="00400005">
        <w:rPr>
          <w:rFonts w:ascii="Arial" w:hAnsi="Arial" w:cs="Arial"/>
          <w:bCs/>
          <w:sz w:val="22"/>
          <w:szCs w:val="22"/>
          <w:lang w:val="en-US" w:eastAsia="en-US"/>
        </w:rPr>
        <w:t>t</w:t>
      </w:r>
      <w:r w:rsidR="006D28DB" w:rsidRPr="00400005">
        <w:rPr>
          <w:rFonts w:ascii="Arial" w:hAnsi="Arial" w:cs="Arial"/>
          <w:bCs/>
          <w:spacing w:val="-3"/>
          <w:sz w:val="22"/>
          <w:szCs w:val="22"/>
          <w:lang w:val="en-US" w:eastAsia="en-US"/>
        </w:rPr>
        <w:t>e</w:t>
      </w:r>
      <w:r w:rsidR="006D28DB" w:rsidRPr="00400005">
        <w:rPr>
          <w:rFonts w:ascii="Arial" w:hAnsi="Arial" w:cs="Arial"/>
          <w:bCs/>
          <w:sz w:val="22"/>
          <w:szCs w:val="22"/>
          <w:lang w:val="en-US" w:eastAsia="en-US"/>
        </w:rPr>
        <w:t>mp</w:t>
      </w:r>
      <w:r w:rsidR="006D28DB" w:rsidRPr="00400005">
        <w:rPr>
          <w:rFonts w:ascii="Arial" w:hAnsi="Arial" w:cs="Arial"/>
          <w:bCs/>
          <w:spacing w:val="-1"/>
          <w:sz w:val="22"/>
          <w:szCs w:val="22"/>
          <w:lang w:val="en-US" w:eastAsia="en-US"/>
        </w:rPr>
        <w:t>o</w:t>
      </w:r>
      <w:r w:rsidR="006D28DB" w:rsidRPr="00400005">
        <w:rPr>
          <w:rFonts w:ascii="Arial" w:hAnsi="Arial" w:cs="Arial"/>
          <w:bCs/>
          <w:sz w:val="22"/>
          <w:szCs w:val="22"/>
          <w:lang w:val="en-US" w:eastAsia="en-US"/>
        </w:rPr>
        <w:t>r</w:t>
      </w:r>
      <w:r w:rsidR="006D28DB" w:rsidRPr="00400005">
        <w:rPr>
          <w:rFonts w:ascii="Arial" w:hAnsi="Arial" w:cs="Arial"/>
          <w:bCs/>
          <w:spacing w:val="-3"/>
          <w:sz w:val="22"/>
          <w:szCs w:val="22"/>
          <w:lang w:val="en-US" w:eastAsia="en-US"/>
        </w:rPr>
        <w:t>a</w:t>
      </w:r>
      <w:r w:rsidR="006D28DB" w:rsidRPr="00400005">
        <w:rPr>
          <w:rFonts w:ascii="Arial" w:hAnsi="Arial" w:cs="Arial"/>
          <w:bCs/>
          <w:sz w:val="22"/>
          <w:szCs w:val="22"/>
          <w:lang w:val="en-US" w:eastAsia="en-US"/>
        </w:rPr>
        <w:t>ry b</w:t>
      </w:r>
      <w:r w:rsidR="006D28DB" w:rsidRPr="00400005">
        <w:rPr>
          <w:rFonts w:ascii="Arial" w:hAnsi="Arial" w:cs="Arial"/>
          <w:bCs/>
          <w:spacing w:val="-1"/>
          <w:sz w:val="22"/>
          <w:szCs w:val="22"/>
          <w:lang w:val="en-US" w:eastAsia="en-US"/>
        </w:rPr>
        <w:t>u</w:t>
      </w:r>
      <w:r w:rsidR="006D28DB" w:rsidRPr="00400005">
        <w:rPr>
          <w:rFonts w:ascii="Arial" w:hAnsi="Arial" w:cs="Arial"/>
          <w:bCs/>
          <w:spacing w:val="-2"/>
          <w:sz w:val="22"/>
          <w:szCs w:val="22"/>
          <w:lang w:val="en-US" w:eastAsia="en-US"/>
        </w:rPr>
        <w:t>il</w:t>
      </w:r>
      <w:r w:rsidR="006D28DB" w:rsidRPr="00400005">
        <w:rPr>
          <w:rFonts w:ascii="Arial" w:hAnsi="Arial" w:cs="Arial"/>
          <w:bCs/>
          <w:sz w:val="22"/>
          <w:szCs w:val="22"/>
          <w:lang w:val="en-US" w:eastAsia="en-US"/>
        </w:rPr>
        <w:t>d</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w:t>
      </w:r>
      <w:r w:rsidR="006D28DB" w:rsidRPr="00400005">
        <w:rPr>
          <w:rFonts w:ascii="Arial" w:hAnsi="Arial" w:cs="Arial"/>
          <w:bCs/>
          <w:spacing w:val="1"/>
          <w:sz w:val="22"/>
          <w:szCs w:val="22"/>
          <w:lang w:val="en-US" w:eastAsia="en-US"/>
        </w:rPr>
        <w:t>g</w:t>
      </w:r>
      <w:r w:rsidR="006D28DB" w:rsidRPr="00400005">
        <w:rPr>
          <w:rFonts w:ascii="Arial" w:hAnsi="Arial" w:cs="Arial"/>
          <w:bCs/>
          <w:sz w:val="22"/>
          <w:szCs w:val="22"/>
          <w:lang w:val="en-US" w:eastAsia="en-US"/>
        </w:rPr>
        <w:t>s),</w:t>
      </w:r>
      <w:r w:rsidR="006D28DB" w:rsidRPr="00400005">
        <w:rPr>
          <w:rFonts w:ascii="Arial" w:hAnsi="Arial" w:cs="Arial"/>
          <w:bCs/>
          <w:spacing w:val="9"/>
          <w:sz w:val="22"/>
          <w:szCs w:val="22"/>
          <w:lang w:val="en-US" w:eastAsia="en-US"/>
        </w:rPr>
        <w:t xml:space="preserve"> </w:t>
      </w:r>
      <w:r w:rsidR="006D28DB" w:rsidRPr="00400005">
        <w:rPr>
          <w:rFonts w:ascii="Arial" w:hAnsi="Arial" w:cs="Arial"/>
          <w:bCs/>
          <w:spacing w:val="-4"/>
          <w:sz w:val="22"/>
          <w:szCs w:val="22"/>
          <w:lang w:val="en-US" w:eastAsia="en-US"/>
        </w:rPr>
        <w:t>w</w:t>
      </w:r>
      <w:r w:rsidR="006D28DB" w:rsidRPr="00400005">
        <w:rPr>
          <w:rFonts w:ascii="Arial" w:hAnsi="Arial" w:cs="Arial"/>
          <w:bCs/>
          <w:sz w:val="22"/>
          <w:szCs w:val="22"/>
          <w:lang w:val="en-US" w:eastAsia="en-US"/>
        </w:rPr>
        <w:t>h</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ch</w:t>
      </w:r>
      <w:r w:rsidR="006D28DB" w:rsidRPr="00400005">
        <w:rPr>
          <w:rFonts w:ascii="Arial" w:hAnsi="Arial" w:cs="Arial"/>
          <w:bCs/>
          <w:spacing w:val="10"/>
          <w:sz w:val="22"/>
          <w:szCs w:val="22"/>
          <w:lang w:val="en-US" w:eastAsia="en-US"/>
        </w:rPr>
        <w:t xml:space="preserve"> </w:t>
      </w:r>
      <w:r w:rsidR="006D28DB" w:rsidRPr="00400005">
        <w:rPr>
          <w:rFonts w:ascii="Arial" w:hAnsi="Arial" w:cs="Arial"/>
          <w:bCs/>
          <w:spacing w:val="-4"/>
          <w:sz w:val="22"/>
          <w:szCs w:val="22"/>
          <w:lang w:val="en-US" w:eastAsia="en-US"/>
        </w:rPr>
        <w:t>w</w:t>
      </w:r>
      <w:r w:rsidR="006D28DB" w:rsidRPr="00400005">
        <w:rPr>
          <w:rFonts w:ascii="Arial" w:hAnsi="Arial" w:cs="Arial"/>
          <w:bCs/>
          <w:sz w:val="22"/>
          <w:szCs w:val="22"/>
          <w:lang w:val="en-US" w:eastAsia="en-US"/>
        </w:rPr>
        <w:t>o</w:t>
      </w:r>
      <w:r w:rsidR="006D28DB" w:rsidRPr="00400005">
        <w:rPr>
          <w:rFonts w:ascii="Arial" w:hAnsi="Arial" w:cs="Arial"/>
          <w:bCs/>
          <w:spacing w:val="-1"/>
          <w:sz w:val="22"/>
          <w:szCs w:val="22"/>
          <w:lang w:val="en-US" w:eastAsia="en-US"/>
        </w:rPr>
        <w:t>u</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d</w:t>
      </w:r>
      <w:r w:rsidR="006D28DB" w:rsidRPr="00400005">
        <w:rPr>
          <w:rFonts w:ascii="Arial" w:hAnsi="Arial" w:cs="Arial"/>
          <w:bCs/>
          <w:spacing w:val="12"/>
          <w:sz w:val="22"/>
          <w:szCs w:val="22"/>
          <w:lang w:val="en-US" w:eastAsia="en-US"/>
        </w:rPr>
        <w:t xml:space="preserve"> </w:t>
      </w:r>
      <w:r w:rsidR="006D28DB" w:rsidRPr="00400005">
        <w:rPr>
          <w:rFonts w:ascii="Arial" w:hAnsi="Arial" w:cs="Arial"/>
          <w:bCs/>
          <w:sz w:val="22"/>
          <w:szCs w:val="22"/>
          <w:lang w:val="en-US" w:eastAsia="en-US"/>
        </w:rPr>
        <w:t>n</w:t>
      </w:r>
      <w:r w:rsidR="006D28DB" w:rsidRPr="00400005">
        <w:rPr>
          <w:rFonts w:ascii="Arial" w:hAnsi="Arial" w:cs="Arial"/>
          <w:bCs/>
          <w:spacing w:val="-1"/>
          <w:sz w:val="22"/>
          <w:szCs w:val="22"/>
          <w:lang w:val="en-US" w:eastAsia="en-US"/>
        </w:rPr>
        <w:t>o</w:t>
      </w:r>
      <w:r w:rsidR="006D28DB" w:rsidRPr="00400005">
        <w:rPr>
          <w:rFonts w:ascii="Arial" w:hAnsi="Arial" w:cs="Arial"/>
          <w:bCs/>
          <w:sz w:val="22"/>
          <w:szCs w:val="22"/>
          <w:lang w:val="en-US" w:eastAsia="en-US"/>
        </w:rPr>
        <w:t>t</w:t>
      </w:r>
      <w:r w:rsidR="006D28DB" w:rsidRPr="00400005">
        <w:rPr>
          <w:rFonts w:ascii="Arial" w:hAnsi="Arial" w:cs="Arial"/>
          <w:bCs/>
          <w:spacing w:val="9"/>
          <w:sz w:val="22"/>
          <w:szCs w:val="22"/>
          <w:lang w:val="en-US" w:eastAsia="en-US"/>
        </w:rPr>
        <w:t xml:space="preserve"> </w:t>
      </w:r>
      <w:r w:rsidR="006D28DB" w:rsidRPr="00400005">
        <w:rPr>
          <w:rFonts w:ascii="Arial" w:hAnsi="Arial" w:cs="Arial"/>
          <w:bCs/>
          <w:sz w:val="22"/>
          <w:szCs w:val="22"/>
          <w:lang w:val="en-US" w:eastAsia="en-US"/>
        </w:rPr>
        <w:t>h</w:t>
      </w:r>
      <w:r w:rsidR="006D28DB" w:rsidRPr="00400005">
        <w:rPr>
          <w:rFonts w:ascii="Arial" w:hAnsi="Arial" w:cs="Arial"/>
          <w:bCs/>
          <w:spacing w:val="-1"/>
          <w:sz w:val="22"/>
          <w:szCs w:val="22"/>
          <w:lang w:val="en-US" w:eastAsia="en-US"/>
        </w:rPr>
        <w:t>a</w:t>
      </w:r>
      <w:r w:rsidR="006D28DB" w:rsidRPr="00400005">
        <w:rPr>
          <w:rFonts w:ascii="Arial" w:hAnsi="Arial" w:cs="Arial"/>
          <w:bCs/>
          <w:spacing w:val="-3"/>
          <w:sz w:val="22"/>
          <w:szCs w:val="22"/>
          <w:lang w:val="en-US" w:eastAsia="en-US"/>
        </w:rPr>
        <w:t>v</w:t>
      </w:r>
      <w:r w:rsidR="006D28DB" w:rsidRPr="00400005">
        <w:rPr>
          <w:rFonts w:ascii="Arial" w:hAnsi="Arial" w:cs="Arial"/>
          <w:bCs/>
          <w:sz w:val="22"/>
          <w:szCs w:val="22"/>
          <w:lang w:val="en-US" w:eastAsia="en-US"/>
        </w:rPr>
        <w:t>e</w:t>
      </w:r>
      <w:r w:rsidR="006D28DB" w:rsidRPr="00400005">
        <w:rPr>
          <w:rFonts w:ascii="Arial" w:hAnsi="Arial" w:cs="Arial"/>
          <w:bCs/>
          <w:spacing w:val="7"/>
          <w:sz w:val="22"/>
          <w:szCs w:val="22"/>
          <w:lang w:val="en-US" w:eastAsia="en-US"/>
        </w:rPr>
        <w:t xml:space="preserve"> </w:t>
      </w:r>
      <w:r w:rsidR="006D28DB" w:rsidRPr="00400005">
        <w:rPr>
          <w:rFonts w:ascii="Arial" w:hAnsi="Arial" w:cs="Arial"/>
          <w:bCs/>
          <w:sz w:val="22"/>
          <w:szCs w:val="22"/>
          <w:lang w:val="en-US" w:eastAsia="en-US"/>
        </w:rPr>
        <w:t>a</w:t>
      </w:r>
      <w:r w:rsidR="006D28DB" w:rsidRPr="00400005">
        <w:rPr>
          <w:rFonts w:ascii="Arial" w:hAnsi="Arial" w:cs="Arial"/>
          <w:bCs/>
          <w:spacing w:val="7"/>
          <w:sz w:val="22"/>
          <w:szCs w:val="22"/>
          <w:lang w:val="en-US" w:eastAsia="en-US"/>
        </w:rPr>
        <w:t xml:space="preserve"> </w:t>
      </w:r>
      <w:r w:rsidR="006D28DB" w:rsidRPr="00400005">
        <w:rPr>
          <w:rFonts w:ascii="Arial" w:hAnsi="Arial" w:cs="Arial"/>
          <w:bCs/>
          <w:spacing w:val="1"/>
          <w:sz w:val="22"/>
          <w:szCs w:val="22"/>
          <w:lang w:val="en-US" w:eastAsia="en-US"/>
        </w:rPr>
        <w:t>g</w:t>
      </w:r>
      <w:r w:rsidR="006D28DB" w:rsidRPr="00400005">
        <w:rPr>
          <w:rFonts w:ascii="Arial" w:hAnsi="Arial" w:cs="Arial"/>
          <w:bCs/>
          <w:sz w:val="22"/>
          <w:szCs w:val="22"/>
          <w:lang w:val="en-US" w:eastAsia="en-US"/>
        </w:rPr>
        <w:t>re</w:t>
      </w:r>
      <w:r w:rsidR="006D28DB" w:rsidRPr="00400005">
        <w:rPr>
          <w:rFonts w:ascii="Arial" w:hAnsi="Arial" w:cs="Arial"/>
          <w:bCs/>
          <w:spacing w:val="-1"/>
          <w:sz w:val="22"/>
          <w:szCs w:val="22"/>
          <w:lang w:val="en-US" w:eastAsia="en-US"/>
        </w:rPr>
        <w:t>a</w:t>
      </w:r>
      <w:r w:rsidR="006D28DB" w:rsidRPr="00400005">
        <w:rPr>
          <w:rFonts w:ascii="Arial" w:hAnsi="Arial" w:cs="Arial"/>
          <w:bCs/>
          <w:sz w:val="22"/>
          <w:szCs w:val="22"/>
          <w:lang w:val="en-US" w:eastAsia="en-US"/>
        </w:rPr>
        <w:t>ter</w:t>
      </w:r>
      <w:r w:rsidR="006D28DB" w:rsidRPr="00400005">
        <w:rPr>
          <w:rFonts w:ascii="Arial" w:hAnsi="Arial" w:cs="Arial"/>
          <w:bCs/>
          <w:spacing w:val="8"/>
          <w:sz w:val="22"/>
          <w:szCs w:val="22"/>
          <w:lang w:val="en-US" w:eastAsia="en-US"/>
        </w:rPr>
        <w:t xml:space="preserve"> </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mp</w:t>
      </w:r>
      <w:r w:rsidR="006D28DB" w:rsidRPr="00400005">
        <w:rPr>
          <w:rFonts w:ascii="Arial" w:hAnsi="Arial" w:cs="Arial"/>
          <w:bCs/>
          <w:spacing w:val="-4"/>
          <w:sz w:val="22"/>
          <w:szCs w:val="22"/>
          <w:lang w:val="en-US" w:eastAsia="en-US"/>
        </w:rPr>
        <w:t>a</w:t>
      </w:r>
      <w:r w:rsidR="006D28DB" w:rsidRPr="00400005">
        <w:rPr>
          <w:rFonts w:ascii="Arial" w:hAnsi="Arial" w:cs="Arial"/>
          <w:bCs/>
          <w:sz w:val="22"/>
          <w:szCs w:val="22"/>
          <w:lang w:val="en-US" w:eastAsia="en-US"/>
        </w:rPr>
        <w:t>ct</w:t>
      </w:r>
      <w:r w:rsidR="006D28DB" w:rsidRPr="00400005">
        <w:rPr>
          <w:rFonts w:ascii="Arial" w:hAnsi="Arial" w:cs="Arial"/>
          <w:bCs/>
          <w:spacing w:val="9"/>
          <w:sz w:val="22"/>
          <w:szCs w:val="22"/>
          <w:lang w:val="en-US" w:eastAsia="en-US"/>
        </w:rPr>
        <w:t xml:space="preserve"> </w:t>
      </w:r>
      <w:r w:rsidR="006D28DB" w:rsidRPr="00400005">
        <w:rPr>
          <w:rFonts w:ascii="Arial" w:hAnsi="Arial" w:cs="Arial"/>
          <w:bCs/>
          <w:sz w:val="22"/>
          <w:szCs w:val="22"/>
          <w:lang w:val="en-US" w:eastAsia="en-US"/>
        </w:rPr>
        <w:t>on</w:t>
      </w:r>
      <w:r w:rsidR="006D28DB" w:rsidRPr="00400005">
        <w:rPr>
          <w:rFonts w:ascii="Arial" w:hAnsi="Arial" w:cs="Arial"/>
          <w:bCs/>
          <w:spacing w:val="7"/>
          <w:sz w:val="22"/>
          <w:szCs w:val="22"/>
          <w:lang w:val="en-US" w:eastAsia="en-US"/>
        </w:rPr>
        <w:t xml:space="preserve"> </w:t>
      </w:r>
      <w:r w:rsidR="006D28DB" w:rsidRPr="00400005">
        <w:rPr>
          <w:rFonts w:ascii="Arial" w:hAnsi="Arial" w:cs="Arial"/>
          <w:bCs/>
          <w:sz w:val="22"/>
          <w:szCs w:val="22"/>
          <w:lang w:val="en-US" w:eastAsia="en-US"/>
        </w:rPr>
        <w:t>the</w:t>
      </w:r>
      <w:r w:rsidR="006D28DB" w:rsidRPr="00400005">
        <w:rPr>
          <w:rFonts w:ascii="Arial" w:hAnsi="Arial" w:cs="Arial"/>
          <w:bCs/>
          <w:spacing w:val="7"/>
          <w:sz w:val="22"/>
          <w:szCs w:val="22"/>
          <w:lang w:val="en-US" w:eastAsia="en-US"/>
        </w:rPr>
        <w:t xml:space="preserve"> </w:t>
      </w:r>
      <w:r w:rsidR="006D28DB" w:rsidRPr="00400005">
        <w:rPr>
          <w:rFonts w:ascii="Arial" w:hAnsi="Arial" w:cs="Arial"/>
          <w:bCs/>
          <w:sz w:val="22"/>
          <w:szCs w:val="22"/>
          <w:lang w:val="en-US" w:eastAsia="en-US"/>
        </w:rPr>
        <w:t>o</w:t>
      </w:r>
      <w:r w:rsidR="006D28DB" w:rsidRPr="00400005">
        <w:rPr>
          <w:rFonts w:ascii="Arial" w:hAnsi="Arial" w:cs="Arial"/>
          <w:bCs/>
          <w:spacing w:val="-1"/>
          <w:sz w:val="22"/>
          <w:szCs w:val="22"/>
          <w:lang w:val="en-US" w:eastAsia="en-US"/>
        </w:rPr>
        <w:t>p</w:t>
      </w:r>
      <w:r w:rsidR="006D28DB" w:rsidRPr="00400005">
        <w:rPr>
          <w:rFonts w:ascii="Arial" w:hAnsi="Arial" w:cs="Arial"/>
          <w:bCs/>
          <w:sz w:val="22"/>
          <w:szCs w:val="22"/>
          <w:lang w:val="en-US" w:eastAsia="en-US"/>
        </w:rPr>
        <w:t>e</w:t>
      </w:r>
      <w:r w:rsidR="006D28DB" w:rsidRPr="00400005">
        <w:rPr>
          <w:rFonts w:ascii="Arial" w:hAnsi="Arial" w:cs="Arial"/>
          <w:bCs/>
          <w:spacing w:val="-1"/>
          <w:sz w:val="22"/>
          <w:szCs w:val="22"/>
          <w:lang w:val="en-US" w:eastAsia="en-US"/>
        </w:rPr>
        <w:t>n</w:t>
      </w:r>
      <w:r w:rsidR="006D28DB" w:rsidRPr="00400005">
        <w:rPr>
          <w:rFonts w:ascii="Arial" w:hAnsi="Arial" w:cs="Arial"/>
          <w:bCs/>
          <w:sz w:val="22"/>
          <w:szCs w:val="22"/>
          <w:lang w:val="en-US" w:eastAsia="en-US"/>
        </w:rPr>
        <w:t>n</w:t>
      </w:r>
      <w:r w:rsidR="006D28DB" w:rsidRPr="00400005">
        <w:rPr>
          <w:rFonts w:ascii="Arial" w:hAnsi="Arial" w:cs="Arial"/>
          <w:bCs/>
          <w:spacing w:val="-1"/>
          <w:sz w:val="22"/>
          <w:szCs w:val="22"/>
          <w:lang w:val="en-US" w:eastAsia="en-US"/>
        </w:rPr>
        <w:t>e</w:t>
      </w:r>
      <w:r w:rsidR="006D28DB" w:rsidRPr="00400005">
        <w:rPr>
          <w:rFonts w:ascii="Arial" w:hAnsi="Arial" w:cs="Arial"/>
          <w:bCs/>
          <w:sz w:val="22"/>
          <w:szCs w:val="22"/>
          <w:lang w:val="en-US" w:eastAsia="en-US"/>
        </w:rPr>
        <w:t>ss</w:t>
      </w:r>
      <w:r w:rsidR="006D28DB" w:rsidRPr="00400005">
        <w:rPr>
          <w:rFonts w:ascii="Arial" w:hAnsi="Arial" w:cs="Arial"/>
          <w:bCs/>
          <w:spacing w:val="8"/>
          <w:sz w:val="22"/>
          <w:szCs w:val="22"/>
          <w:lang w:val="en-US" w:eastAsia="en-US"/>
        </w:rPr>
        <w:t xml:space="preserve"> </w:t>
      </w:r>
      <w:r w:rsidR="006D28DB" w:rsidRPr="00400005">
        <w:rPr>
          <w:rFonts w:ascii="Arial" w:hAnsi="Arial" w:cs="Arial"/>
          <w:bCs/>
          <w:spacing w:val="-3"/>
          <w:sz w:val="22"/>
          <w:szCs w:val="22"/>
          <w:lang w:val="en-US" w:eastAsia="en-US"/>
        </w:rPr>
        <w:t>o</w:t>
      </w:r>
      <w:r w:rsidR="006D28DB" w:rsidRPr="00400005">
        <w:rPr>
          <w:rFonts w:ascii="Arial" w:hAnsi="Arial" w:cs="Arial"/>
          <w:bCs/>
          <w:sz w:val="22"/>
          <w:szCs w:val="22"/>
          <w:lang w:val="en-US" w:eastAsia="en-US"/>
        </w:rPr>
        <w:t>f</w:t>
      </w:r>
      <w:r w:rsidR="006D28DB" w:rsidRPr="00400005">
        <w:rPr>
          <w:rFonts w:ascii="Arial" w:hAnsi="Arial" w:cs="Arial"/>
          <w:bCs/>
          <w:spacing w:val="11"/>
          <w:sz w:val="22"/>
          <w:szCs w:val="22"/>
          <w:lang w:val="en-US" w:eastAsia="en-US"/>
        </w:rPr>
        <w:t xml:space="preserve"> </w:t>
      </w:r>
      <w:r w:rsidR="006D28DB" w:rsidRPr="00400005">
        <w:rPr>
          <w:rFonts w:ascii="Arial" w:hAnsi="Arial" w:cs="Arial"/>
          <w:bCs/>
          <w:sz w:val="22"/>
          <w:szCs w:val="22"/>
          <w:lang w:val="en-US" w:eastAsia="en-US"/>
        </w:rPr>
        <w:t>t</w:t>
      </w:r>
      <w:r w:rsidR="006D28DB" w:rsidRPr="00400005">
        <w:rPr>
          <w:rFonts w:ascii="Arial" w:hAnsi="Arial" w:cs="Arial"/>
          <w:bCs/>
          <w:spacing w:val="-3"/>
          <w:sz w:val="22"/>
          <w:szCs w:val="22"/>
          <w:lang w:val="en-US" w:eastAsia="en-US"/>
        </w:rPr>
        <w:t>h</w:t>
      </w:r>
      <w:r w:rsidR="006D28DB" w:rsidRPr="00400005">
        <w:rPr>
          <w:rFonts w:ascii="Arial" w:hAnsi="Arial" w:cs="Arial"/>
          <w:bCs/>
          <w:sz w:val="22"/>
          <w:szCs w:val="22"/>
          <w:lang w:val="en-US" w:eastAsia="en-US"/>
        </w:rPr>
        <w:t>e</w:t>
      </w:r>
      <w:r w:rsidR="006D28DB" w:rsidRPr="00400005">
        <w:rPr>
          <w:rFonts w:ascii="Arial" w:hAnsi="Arial" w:cs="Arial"/>
          <w:bCs/>
          <w:spacing w:val="7"/>
          <w:sz w:val="22"/>
          <w:szCs w:val="22"/>
          <w:lang w:val="en-US" w:eastAsia="en-US"/>
        </w:rPr>
        <w:t xml:space="preserve"> </w:t>
      </w:r>
      <w:r w:rsidR="006D28DB" w:rsidRPr="00400005">
        <w:rPr>
          <w:rFonts w:ascii="Arial" w:hAnsi="Arial" w:cs="Arial"/>
          <w:bCs/>
          <w:sz w:val="22"/>
          <w:szCs w:val="22"/>
          <w:lang w:val="en-US" w:eastAsia="en-US"/>
        </w:rPr>
        <w:t>Gre</w:t>
      </w:r>
      <w:r w:rsidR="006D28DB" w:rsidRPr="00400005">
        <w:rPr>
          <w:rFonts w:ascii="Arial" w:hAnsi="Arial" w:cs="Arial"/>
          <w:bCs/>
          <w:spacing w:val="-1"/>
          <w:sz w:val="22"/>
          <w:szCs w:val="22"/>
          <w:lang w:val="en-US" w:eastAsia="en-US"/>
        </w:rPr>
        <w:t>e</w:t>
      </w:r>
      <w:r w:rsidR="006D28DB" w:rsidRPr="00400005">
        <w:rPr>
          <w:rFonts w:ascii="Arial" w:hAnsi="Arial" w:cs="Arial"/>
          <w:bCs/>
          <w:sz w:val="22"/>
          <w:szCs w:val="22"/>
          <w:lang w:val="en-US" w:eastAsia="en-US"/>
        </w:rPr>
        <w:t>n</w:t>
      </w:r>
      <w:r w:rsidR="006D28DB" w:rsidRPr="00400005">
        <w:rPr>
          <w:rFonts w:ascii="Arial" w:hAnsi="Arial" w:cs="Arial"/>
          <w:bCs/>
          <w:spacing w:val="7"/>
          <w:sz w:val="22"/>
          <w:szCs w:val="22"/>
          <w:lang w:val="en-US" w:eastAsia="en-US"/>
        </w:rPr>
        <w:t xml:space="preserve"> </w:t>
      </w:r>
      <w:r w:rsidR="006D28DB" w:rsidRPr="00400005">
        <w:rPr>
          <w:rFonts w:ascii="Arial" w:hAnsi="Arial" w:cs="Arial"/>
          <w:bCs/>
          <w:spacing w:val="-1"/>
          <w:sz w:val="22"/>
          <w:szCs w:val="22"/>
          <w:lang w:val="en-US" w:eastAsia="en-US"/>
        </w:rPr>
        <w:t>B</w:t>
      </w:r>
      <w:r w:rsidR="006D28DB" w:rsidRPr="00400005">
        <w:rPr>
          <w:rFonts w:ascii="Arial" w:hAnsi="Arial" w:cs="Arial"/>
          <w:bCs/>
          <w:sz w:val="22"/>
          <w:szCs w:val="22"/>
          <w:lang w:val="en-US" w:eastAsia="en-US"/>
        </w:rPr>
        <w:t>e</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t a</w:t>
      </w:r>
      <w:r w:rsidR="006D28DB" w:rsidRPr="00400005">
        <w:rPr>
          <w:rFonts w:ascii="Arial" w:hAnsi="Arial" w:cs="Arial"/>
          <w:bCs/>
          <w:spacing w:val="-1"/>
          <w:sz w:val="22"/>
          <w:szCs w:val="22"/>
          <w:lang w:val="en-US" w:eastAsia="en-US"/>
        </w:rPr>
        <w:t>n</w:t>
      </w:r>
      <w:r w:rsidR="006D28DB" w:rsidRPr="00400005">
        <w:rPr>
          <w:rFonts w:ascii="Arial" w:hAnsi="Arial" w:cs="Arial"/>
          <w:bCs/>
          <w:sz w:val="22"/>
          <w:szCs w:val="22"/>
          <w:lang w:val="en-US" w:eastAsia="en-US"/>
        </w:rPr>
        <w:t xml:space="preserve">d </w:t>
      </w:r>
      <w:r w:rsidR="006D28DB" w:rsidRPr="00400005">
        <w:rPr>
          <w:rFonts w:ascii="Arial" w:hAnsi="Arial" w:cs="Arial"/>
          <w:bCs/>
          <w:spacing w:val="1"/>
          <w:sz w:val="22"/>
          <w:szCs w:val="22"/>
          <w:lang w:val="en-US" w:eastAsia="en-US"/>
        </w:rPr>
        <w:t>t</w:t>
      </w:r>
      <w:r w:rsidR="006D28DB" w:rsidRPr="00400005">
        <w:rPr>
          <w:rFonts w:ascii="Arial" w:hAnsi="Arial" w:cs="Arial"/>
          <w:bCs/>
          <w:sz w:val="22"/>
          <w:szCs w:val="22"/>
          <w:lang w:val="en-US" w:eastAsia="en-US"/>
        </w:rPr>
        <w:t>he</w:t>
      </w:r>
      <w:r w:rsidR="006D28DB" w:rsidRPr="00400005">
        <w:rPr>
          <w:rFonts w:ascii="Arial" w:hAnsi="Arial" w:cs="Arial"/>
          <w:bCs/>
          <w:spacing w:val="-2"/>
          <w:sz w:val="22"/>
          <w:szCs w:val="22"/>
          <w:lang w:val="en-US" w:eastAsia="en-US"/>
        </w:rPr>
        <w:t xml:space="preserve"> </w:t>
      </w:r>
      <w:r w:rsidR="006D28DB" w:rsidRPr="00400005">
        <w:rPr>
          <w:rFonts w:ascii="Arial" w:hAnsi="Arial" w:cs="Arial"/>
          <w:bCs/>
          <w:sz w:val="22"/>
          <w:szCs w:val="22"/>
          <w:lang w:val="en-US" w:eastAsia="en-US"/>
        </w:rPr>
        <w:t>p</w:t>
      </w:r>
      <w:r w:rsidR="006D28DB" w:rsidRPr="00400005">
        <w:rPr>
          <w:rFonts w:ascii="Arial" w:hAnsi="Arial" w:cs="Arial"/>
          <w:bCs/>
          <w:spacing w:val="-1"/>
          <w:sz w:val="22"/>
          <w:szCs w:val="22"/>
          <w:lang w:val="en-US" w:eastAsia="en-US"/>
        </w:rPr>
        <w:t>u</w:t>
      </w:r>
      <w:r w:rsidR="006D28DB" w:rsidRPr="00400005">
        <w:rPr>
          <w:rFonts w:ascii="Arial" w:hAnsi="Arial" w:cs="Arial"/>
          <w:bCs/>
          <w:sz w:val="22"/>
          <w:szCs w:val="22"/>
          <w:lang w:val="en-US" w:eastAsia="en-US"/>
        </w:rPr>
        <w:t>rp</w:t>
      </w:r>
      <w:r w:rsidR="006D28DB" w:rsidRPr="00400005">
        <w:rPr>
          <w:rFonts w:ascii="Arial" w:hAnsi="Arial" w:cs="Arial"/>
          <w:bCs/>
          <w:spacing w:val="-1"/>
          <w:sz w:val="22"/>
          <w:szCs w:val="22"/>
          <w:lang w:val="en-US" w:eastAsia="en-US"/>
        </w:rPr>
        <w:t>o</w:t>
      </w:r>
      <w:r w:rsidR="006D28DB" w:rsidRPr="00400005">
        <w:rPr>
          <w:rFonts w:ascii="Arial" w:hAnsi="Arial" w:cs="Arial"/>
          <w:bCs/>
          <w:sz w:val="22"/>
          <w:szCs w:val="22"/>
          <w:lang w:val="en-US" w:eastAsia="en-US"/>
        </w:rPr>
        <w:t>se</w:t>
      </w:r>
      <w:r w:rsidR="006D28DB" w:rsidRPr="00400005">
        <w:rPr>
          <w:rFonts w:ascii="Arial" w:hAnsi="Arial" w:cs="Arial"/>
          <w:bCs/>
          <w:spacing w:val="-2"/>
          <w:sz w:val="22"/>
          <w:szCs w:val="22"/>
          <w:lang w:val="en-US" w:eastAsia="en-US"/>
        </w:rPr>
        <w:t xml:space="preserve"> </w:t>
      </w:r>
      <w:r w:rsidR="006D28DB" w:rsidRPr="00400005">
        <w:rPr>
          <w:rFonts w:ascii="Arial" w:hAnsi="Arial" w:cs="Arial"/>
          <w:bCs/>
          <w:spacing w:val="-3"/>
          <w:sz w:val="22"/>
          <w:szCs w:val="22"/>
          <w:lang w:val="en-US" w:eastAsia="en-US"/>
        </w:rPr>
        <w:t>o</w:t>
      </w:r>
      <w:r w:rsidR="006D28DB" w:rsidRPr="00400005">
        <w:rPr>
          <w:rFonts w:ascii="Arial" w:hAnsi="Arial" w:cs="Arial"/>
          <w:bCs/>
          <w:sz w:val="22"/>
          <w:szCs w:val="22"/>
          <w:lang w:val="en-US" w:eastAsia="en-US"/>
        </w:rPr>
        <w:t>f</w:t>
      </w:r>
      <w:r w:rsidR="006D28DB" w:rsidRPr="00400005">
        <w:rPr>
          <w:rFonts w:ascii="Arial" w:hAnsi="Arial" w:cs="Arial"/>
          <w:bCs/>
          <w:spacing w:val="2"/>
          <w:sz w:val="22"/>
          <w:szCs w:val="22"/>
          <w:lang w:val="en-US" w:eastAsia="en-US"/>
        </w:rPr>
        <w:t xml:space="preserve"> </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nc</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u</w:t>
      </w:r>
      <w:r w:rsidR="006D28DB" w:rsidRPr="00400005">
        <w:rPr>
          <w:rFonts w:ascii="Arial" w:hAnsi="Arial" w:cs="Arial"/>
          <w:bCs/>
          <w:spacing w:val="-1"/>
          <w:sz w:val="22"/>
          <w:szCs w:val="22"/>
          <w:lang w:val="en-US" w:eastAsia="en-US"/>
        </w:rPr>
        <w:t>d</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ng</w:t>
      </w:r>
      <w:r w:rsidR="006D28DB" w:rsidRPr="00400005">
        <w:rPr>
          <w:rFonts w:ascii="Arial" w:hAnsi="Arial" w:cs="Arial"/>
          <w:bCs/>
          <w:spacing w:val="2"/>
          <w:sz w:val="22"/>
          <w:szCs w:val="22"/>
          <w:lang w:val="en-US" w:eastAsia="en-US"/>
        </w:rPr>
        <w:t xml:space="preserve"> </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a</w:t>
      </w:r>
      <w:r w:rsidR="006D28DB" w:rsidRPr="00400005">
        <w:rPr>
          <w:rFonts w:ascii="Arial" w:hAnsi="Arial" w:cs="Arial"/>
          <w:bCs/>
          <w:spacing w:val="-1"/>
          <w:sz w:val="22"/>
          <w:szCs w:val="22"/>
          <w:lang w:val="en-US" w:eastAsia="en-US"/>
        </w:rPr>
        <w:t>n</w:t>
      </w:r>
      <w:r w:rsidR="006D28DB" w:rsidRPr="00400005">
        <w:rPr>
          <w:rFonts w:ascii="Arial" w:hAnsi="Arial" w:cs="Arial"/>
          <w:bCs/>
          <w:sz w:val="22"/>
          <w:szCs w:val="22"/>
          <w:lang w:val="en-US" w:eastAsia="en-US"/>
        </w:rPr>
        <w:t xml:space="preserve">d </w:t>
      </w:r>
      <w:r w:rsidR="006D28DB" w:rsidRPr="00400005">
        <w:rPr>
          <w:rFonts w:ascii="Arial" w:hAnsi="Arial" w:cs="Arial"/>
          <w:bCs/>
          <w:spacing w:val="-3"/>
          <w:sz w:val="22"/>
          <w:szCs w:val="22"/>
          <w:lang w:val="en-US" w:eastAsia="en-US"/>
        </w:rPr>
        <w:t>w</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th</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 it</w:t>
      </w:r>
      <w:r w:rsidR="006D28DB" w:rsidRPr="00400005">
        <w:rPr>
          <w:rFonts w:ascii="Arial" w:hAnsi="Arial" w:cs="Arial"/>
          <w:bCs/>
          <w:spacing w:val="-1"/>
          <w:sz w:val="22"/>
          <w:szCs w:val="22"/>
          <w:lang w:val="en-US" w:eastAsia="en-US"/>
        </w:rPr>
        <w:t xml:space="preserve"> </w:t>
      </w:r>
      <w:r w:rsidR="006D28DB" w:rsidRPr="00400005">
        <w:rPr>
          <w:rFonts w:ascii="Arial" w:hAnsi="Arial" w:cs="Arial"/>
          <w:bCs/>
          <w:sz w:val="22"/>
          <w:szCs w:val="22"/>
          <w:lang w:val="en-US" w:eastAsia="en-US"/>
        </w:rPr>
        <w:t>th</w:t>
      </w:r>
      <w:r w:rsidR="006D28DB" w:rsidRPr="00400005">
        <w:rPr>
          <w:rFonts w:ascii="Arial" w:hAnsi="Arial" w:cs="Arial"/>
          <w:bCs/>
          <w:spacing w:val="-1"/>
          <w:sz w:val="22"/>
          <w:szCs w:val="22"/>
          <w:lang w:val="en-US" w:eastAsia="en-US"/>
        </w:rPr>
        <w:t>a</w:t>
      </w:r>
      <w:r w:rsidR="006D28DB" w:rsidRPr="00400005">
        <w:rPr>
          <w:rFonts w:ascii="Arial" w:hAnsi="Arial" w:cs="Arial"/>
          <w:bCs/>
          <w:sz w:val="22"/>
          <w:szCs w:val="22"/>
          <w:lang w:val="en-US" w:eastAsia="en-US"/>
        </w:rPr>
        <w:t>n</w:t>
      </w:r>
      <w:r w:rsidR="006D28DB" w:rsidRPr="00400005">
        <w:rPr>
          <w:rFonts w:ascii="Arial" w:hAnsi="Arial" w:cs="Arial"/>
          <w:bCs/>
          <w:spacing w:val="-2"/>
          <w:sz w:val="22"/>
          <w:szCs w:val="22"/>
          <w:lang w:val="en-US" w:eastAsia="en-US"/>
        </w:rPr>
        <w:t xml:space="preserve"> </w:t>
      </w:r>
      <w:r w:rsidR="006D28DB" w:rsidRPr="00400005">
        <w:rPr>
          <w:rFonts w:ascii="Arial" w:hAnsi="Arial" w:cs="Arial"/>
          <w:bCs/>
          <w:sz w:val="22"/>
          <w:szCs w:val="22"/>
          <w:lang w:val="en-US" w:eastAsia="en-US"/>
        </w:rPr>
        <w:t>t</w:t>
      </w:r>
      <w:r w:rsidR="006D28DB" w:rsidRPr="00400005">
        <w:rPr>
          <w:rFonts w:ascii="Arial" w:hAnsi="Arial" w:cs="Arial"/>
          <w:bCs/>
          <w:spacing w:val="-3"/>
          <w:sz w:val="22"/>
          <w:szCs w:val="22"/>
          <w:lang w:val="en-US" w:eastAsia="en-US"/>
        </w:rPr>
        <w:t>h</w:t>
      </w:r>
      <w:r w:rsidR="006D28DB" w:rsidRPr="00400005">
        <w:rPr>
          <w:rFonts w:ascii="Arial" w:hAnsi="Arial" w:cs="Arial"/>
          <w:bCs/>
          <w:sz w:val="22"/>
          <w:szCs w:val="22"/>
          <w:lang w:val="en-US" w:eastAsia="en-US"/>
        </w:rPr>
        <w:t>e e</w:t>
      </w:r>
      <w:r w:rsidR="006D28DB" w:rsidRPr="00400005">
        <w:rPr>
          <w:rFonts w:ascii="Arial" w:hAnsi="Arial" w:cs="Arial"/>
          <w:bCs/>
          <w:spacing w:val="-3"/>
          <w:sz w:val="22"/>
          <w:szCs w:val="22"/>
          <w:lang w:val="en-US" w:eastAsia="en-US"/>
        </w:rPr>
        <w:t>x</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st</w:t>
      </w:r>
      <w:r w:rsidR="006D28DB" w:rsidRPr="00400005">
        <w:rPr>
          <w:rFonts w:ascii="Arial" w:hAnsi="Arial" w:cs="Arial"/>
          <w:bCs/>
          <w:spacing w:val="-2"/>
          <w:sz w:val="22"/>
          <w:szCs w:val="22"/>
          <w:lang w:val="en-US" w:eastAsia="en-US"/>
        </w:rPr>
        <w:t>i</w:t>
      </w:r>
      <w:r w:rsidR="006D28DB" w:rsidRPr="00400005">
        <w:rPr>
          <w:rFonts w:ascii="Arial" w:hAnsi="Arial" w:cs="Arial"/>
          <w:bCs/>
          <w:sz w:val="22"/>
          <w:szCs w:val="22"/>
          <w:lang w:val="en-US" w:eastAsia="en-US"/>
        </w:rPr>
        <w:t>ng</w:t>
      </w:r>
      <w:r w:rsidR="006D28DB" w:rsidRPr="00400005">
        <w:rPr>
          <w:rFonts w:ascii="Arial" w:hAnsi="Arial" w:cs="Arial"/>
          <w:bCs/>
          <w:spacing w:val="2"/>
          <w:sz w:val="22"/>
          <w:szCs w:val="22"/>
          <w:lang w:val="en-US" w:eastAsia="en-US"/>
        </w:rPr>
        <w:t xml:space="preserve"> </w:t>
      </w:r>
      <w:r w:rsidR="006D28DB" w:rsidRPr="00400005">
        <w:rPr>
          <w:rFonts w:ascii="Arial" w:hAnsi="Arial" w:cs="Arial"/>
          <w:bCs/>
          <w:sz w:val="22"/>
          <w:szCs w:val="22"/>
          <w:lang w:val="en-US" w:eastAsia="en-US"/>
        </w:rPr>
        <w:t>d</w:t>
      </w:r>
      <w:r w:rsidR="006D28DB" w:rsidRPr="00400005">
        <w:rPr>
          <w:rFonts w:ascii="Arial" w:hAnsi="Arial" w:cs="Arial"/>
          <w:bCs/>
          <w:spacing w:val="-1"/>
          <w:sz w:val="22"/>
          <w:szCs w:val="22"/>
          <w:lang w:val="en-US" w:eastAsia="en-US"/>
        </w:rPr>
        <w:t>e</w:t>
      </w:r>
      <w:r w:rsidR="006D28DB" w:rsidRPr="00400005">
        <w:rPr>
          <w:rFonts w:ascii="Arial" w:hAnsi="Arial" w:cs="Arial"/>
          <w:bCs/>
          <w:spacing w:val="-3"/>
          <w:sz w:val="22"/>
          <w:szCs w:val="22"/>
          <w:lang w:val="en-US" w:eastAsia="en-US"/>
        </w:rPr>
        <w:t>v</w:t>
      </w:r>
      <w:r w:rsidR="006D28DB" w:rsidRPr="00400005">
        <w:rPr>
          <w:rFonts w:ascii="Arial" w:hAnsi="Arial" w:cs="Arial"/>
          <w:bCs/>
          <w:sz w:val="22"/>
          <w:szCs w:val="22"/>
          <w:lang w:val="en-US" w:eastAsia="en-US"/>
        </w:rPr>
        <w:t>e</w:t>
      </w:r>
      <w:r w:rsidR="006D28DB" w:rsidRPr="00400005">
        <w:rPr>
          <w:rFonts w:ascii="Arial" w:hAnsi="Arial" w:cs="Arial"/>
          <w:bCs/>
          <w:spacing w:val="-2"/>
          <w:sz w:val="22"/>
          <w:szCs w:val="22"/>
          <w:lang w:val="en-US" w:eastAsia="en-US"/>
        </w:rPr>
        <w:t>l</w:t>
      </w:r>
      <w:r w:rsidR="006D28DB" w:rsidRPr="00400005">
        <w:rPr>
          <w:rFonts w:ascii="Arial" w:hAnsi="Arial" w:cs="Arial"/>
          <w:bCs/>
          <w:sz w:val="22"/>
          <w:szCs w:val="22"/>
          <w:lang w:val="en-US" w:eastAsia="en-US"/>
        </w:rPr>
        <w:t>o</w:t>
      </w:r>
      <w:r w:rsidR="006D28DB" w:rsidRPr="00400005">
        <w:rPr>
          <w:rFonts w:ascii="Arial" w:hAnsi="Arial" w:cs="Arial"/>
          <w:bCs/>
          <w:spacing w:val="-1"/>
          <w:sz w:val="22"/>
          <w:szCs w:val="22"/>
          <w:lang w:val="en-US" w:eastAsia="en-US"/>
        </w:rPr>
        <w:t>p</w:t>
      </w:r>
      <w:r w:rsidR="006D28DB" w:rsidRPr="00400005">
        <w:rPr>
          <w:rFonts w:ascii="Arial" w:hAnsi="Arial" w:cs="Arial"/>
          <w:bCs/>
          <w:sz w:val="22"/>
          <w:szCs w:val="22"/>
          <w:lang w:val="en-US" w:eastAsia="en-US"/>
        </w:rPr>
        <w:t>me</w:t>
      </w:r>
      <w:r w:rsidR="006D28DB" w:rsidRPr="00400005">
        <w:rPr>
          <w:rFonts w:ascii="Arial" w:hAnsi="Arial" w:cs="Arial"/>
          <w:bCs/>
          <w:spacing w:val="-1"/>
          <w:sz w:val="22"/>
          <w:szCs w:val="22"/>
          <w:lang w:val="en-US" w:eastAsia="en-US"/>
        </w:rPr>
        <w:t>n</w:t>
      </w:r>
      <w:r w:rsidR="006D28DB" w:rsidRPr="00400005">
        <w:rPr>
          <w:rFonts w:ascii="Arial" w:hAnsi="Arial" w:cs="Arial"/>
          <w:bCs/>
          <w:spacing w:val="-2"/>
          <w:sz w:val="22"/>
          <w:szCs w:val="22"/>
          <w:lang w:val="en-US" w:eastAsia="en-US"/>
        </w:rPr>
        <w:t>t</w:t>
      </w:r>
      <w:r w:rsidR="006D28DB" w:rsidRPr="00400005">
        <w:rPr>
          <w:rFonts w:ascii="Arial" w:hAnsi="Arial" w:cs="Arial"/>
          <w:bCs/>
          <w:sz w:val="22"/>
          <w:szCs w:val="22"/>
          <w:lang w:val="en-US" w:eastAsia="en-US"/>
        </w:rPr>
        <w:t>.</w:t>
      </w:r>
    </w:p>
    <w:p w:rsidR="000B3BC8" w:rsidRPr="00556156" w:rsidRDefault="000B3BC8" w:rsidP="00400005">
      <w:pPr>
        <w:ind w:left="567" w:hanging="567"/>
        <w:jc w:val="both"/>
        <w:rPr>
          <w:rFonts w:ascii="Arial" w:hAnsi="Arial" w:cs="Arial"/>
          <w:bCs/>
          <w:sz w:val="22"/>
          <w:szCs w:val="22"/>
        </w:rPr>
      </w:pPr>
    </w:p>
    <w:p w:rsidR="000B3BC8" w:rsidRPr="00890545" w:rsidRDefault="00263477" w:rsidP="00400005">
      <w:pPr>
        <w:pStyle w:val="ListParagraph"/>
        <w:numPr>
          <w:ilvl w:val="0"/>
          <w:numId w:val="27"/>
        </w:numPr>
        <w:ind w:left="567" w:hanging="567"/>
        <w:jc w:val="both"/>
        <w:rPr>
          <w:rFonts w:ascii="Arial" w:hAnsi="Arial" w:cs="Arial"/>
          <w:b/>
          <w:bCs/>
          <w:sz w:val="22"/>
          <w:szCs w:val="22"/>
          <w:u w:val="single"/>
        </w:rPr>
      </w:pPr>
      <w:r w:rsidRPr="00890545">
        <w:rPr>
          <w:rFonts w:ascii="Arial" w:hAnsi="Arial" w:cs="Arial"/>
          <w:b/>
          <w:bCs/>
          <w:sz w:val="22"/>
          <w:szCs w:val="22"/>
          <w:u w:val="single"/>
        </w:rPr>
        <w:t>Material considerations</w:t>
      </w:r>
    </w:p>
    <w:p w:rsidR="00182270" w:rsidRDefault="00182270" w:rsidP="00400005">
      <w:pPr>
        <w:ind w:left="567" w:hanging="567"/>
        <w:jc w:val="both"/>
        <w:rPr>
          <w:rFonts w:ascii="Arial" w:hAnsi="Arial" w:cs="Arial"/>
          <w:b/>
          <w:bCs/>
          <w:sz w:val="22"/>
          <w:szCs w:val="22"/>
          <w:u w:val="single"/>
        </w:rPr>
      </w:pPr>
    </w:p>
    <w:p w:rsidR="000A24DB" w:rsidRPr="00400005" w:rsidRDefault="00400005" w:rsidP="00400005">
      <w:pPr>
        <w:widowControl w:val="0"/>
        <w:ind w:left="567" w:hanging="567"/>
        <w:outlineLvl w:val="1"/>
        <w:rPr>
          <w:rFonts w:ascii="Arial" w:hAnsi="Arial" w:cs="Arial"/>
          <w:bCs/>
          <w:sz w:val="22"/>
          <w:szCs w:val="22"/>
          <w:lang w:eastAsia="en-US"/>
        </w:rPr>
      </w:pPr>
      <w:r>
        <w:rPr>
          <w:rFonts w:ascii="Arial" w:hAnsi="Arial" w:cs="Arial"/>
          <w:sz w:val="22"/>
          <w:szCs w:val="22"/>
          <w:lang w:val="en-US" w:eastAsia="en-US"/>
        </w:rPr>
        <w:t>8.1</w:t>
      </w:r>
      <w:r>
        <w:rPr>
          <w:rFonts w:ascii="Arial" w:hAnsi="Arial" w:cs="Arial"/>
          <w:sz w:val="22"/>
          <w:szCs w:val="22"/>
          <w:lang w:val="en-US" w:eastAsia="en-US"/>
        </w:rPr>
        <w:tab/>
      </w:r>
      <w:r w:rsidR="00182270" w:rsidRPr="00400005">
        <w:rPr>
          <w:rFonts w:ascii="Arial" w:hAnsi="Arial" w:cs="Arial"/>
          <w:sz w:val="22"/>
          <w:szCs w:val="22"/>
          <w:lang w:val="en-US" w:eastAsia="en-US"/>
        </w:rPr>
        <w:t>The NPPF advises that a</w:t>
      </w:r>
      <w:proofErr w:type="spellStart"/>
      <w:r w:rsidR="00DC64F8" w:rsidRPr="00400005">
        <w:rPr>
          <w:rFonts w:ascii="Arial" w:hAnsi="Arial" w:cs="Arial"/>
          <w:bCs/>
          <w:sz w:val="22"/>
          <w:szCs w:val="22"/>
          <w:lang w:eastAsia="en-US"/>
        </w:rPr>
        <w:t>d</w:t>
      </w:r>
      <w:r w:rsidR="00384DAD" w:rsidRPr="00400005">
        <w:rPr>
          <w:rFonts w:ascii="Arial" w:hAnsi="Arial" w:cs="Arial"/>
          <w:bCs/>
          <w:sz w:val="22"/>
          <w:szCs w:val="22"/>
          <w:lang w:eastAsia="en-US"/>
        </w:rPr>
        <w:t>v</w:t>
      </w:r>
      <w:r w:rsidR="00DC64F8" w:rsidRPr="00400005">
        <w:rPr>
          <w:rFonts w:ascii="Arial" w:hAnsi="Arial" w:cs="Arial"/>
          <w:bCs/>
          <w:sz w:val="22"/>
          <w:szCs w:val="22"/>
          <w:lang w:eastAsia="en-US"/>
        </w:rPr>
        <w:t>ertisements</w:t>
      </w:r>
      <w:proofErr w:type="spellEnd"/>
      <w:r w:rsidR="00182270" w:rsidRPr="00400005">
        <w:rPr>
          <w:rFonts w:ascii="Arial" w:hAnsi="Arial" w:cs="Arial"/>
          <w:bCs/>
          <w:sz w:val="22"/>
          <w:szCs w:val="22"/>
          <w:lang w:eastAsia="en-US"/>
        </w:rPr>
        <w:t xml:space="preserve"> should be subject to control only in the interests of amenity and public safety, taking account of cumulative impacts.  In this case three signs are proposed, two of which are to be illuminated. </w:t>
      </w:r>
      <w:r w:rsidR="00CB77A6" w:rsidRPr="00400005">
        <w:rPr>
          <w:rFonts w:ascii="Arial" w:hAnsi="Arial" w:cs="Arial"/>
          <w:bCs/>
          <w:sz w:val="22"/>
          <w:szCs w:val="22"/>
          <w:lang w:eastAsia="en-US"/>
        </w:rPr>
        <w:t>There are no other signs in the immediate vicinity other that road traffic signs</w:t>
      </w:r>
      <w:r w:rsidR="00383348" w:rsidRPr="00400005">
        <w:rPr>
          <w:rFonts w:ascii="Arial" w:hAnsi="Arial" w:cs="Arial"/>
          <w:bCs/>
          <w:sz w:val="22"/>
          <w:szCs w:val="22"/>
          <w:lang w:eastAsia="en-US"/>
        </w:rPr>
        <w:t xml:space="preserve"> and therefore there will be no cumulative impact created by the new signage scheme. </w:t>
      </w:r>
      <w:r w:rsidR="00182270" w:rsidRPr="00400005">
        <w:rPr>
          <w:rFonts w:ascii="Arial" w:hAnsi="Arial" w:cs="Arial"/>
          <w:bCs/>
          <w:sz w:val="22"/>
          <w:szCs w:val="22"/>
          <w:lang w:eastAsia="en-US"/>
        </w:rPr>
        <w:t xml:space="preserve"> </w:t>
      </w:r>
      <w:r w:rsidR="00DC64F8" w:rsidRPr="00400005">
        <w:rPr>
          <w:rFonts w:ascii="Arial" w:hAnsi="Arial" w:cs="Arial"/>
          <w:bCs/>
          <w:sz w:val="22"/>
          <w:szCs w:val="22"/>
          <w:lang w:eastAsia="en-US"/>
        </w:rPr>
        <w:t xml:space="preserve"> </w:t>
      </w:r>
    </w:p>
    <w:p w:rsidR="000A24DB" w:rsidRDefault="000A24DB" w:rsidP="00400005">
      <w:pPr>
        <w:widowControl w:val="0"/>
        <w:ind w:left="567" w:hanging="567"/>
        <w:outlineLvl w:val="1"/>
        <w:rPr>
          <w:rFonts w:ascii="Arial" w:hAnsi="Arial" w:cs="Arial"/>
          <w:bCs/>
          <w:sz w:val="22"/>
          <w:szCs w:val="22"/>
          <w:lang w:eastAsia="en-US"/>
        </w:rPr>
      </w:pPr>
    </w:p>
    <w:p w:rsidR="0010172C" w:rsidRPr="00400005" w:rsidRDefault="00400005" w:rsidP="00400005">
      <w:pPr>
        <w:widowControl w:val="0"/>
        <w:ind w:left="567" w:hanging="567"/>
        <w:outlineLvl w:val="1"/>
        <w:rPr>
          <w:rFonts w:ascii="Arial" w:hAnsi="Arial" w:cs="Arial"/>
          <w:sz w:val="22"/>
          <w:szCs w:val="22"/>
          <w:lang w:val="en-US" w:eastAsia="en-US"/>
        </w:rPr>
      </w:pPr>
      <w:r>
        <w:rPr>
          <w:rFonts w:ascii="Arial" w:hAnsi="Arial" w:cs="Arial"/>
          <w:sz w:val="22"/>
          <w:szCs w:val="22"/>
          <w:lang w:val="en" w:eastAsia="en-US"/>
        </w:rPr>
        <w:t>8.2</w:t>
      </w:r>
      <w:r>
        <w:rPr>
          <w:rFonts w:ascii="Arial" w:hAnsi="Arial" w:cs="Arial"/>
          <w:sz w:val="22"/>
          <w:szCs w:val="22"/>
          <w:lang w:val="en" w:eastAsia="en-US"/>
        </w:rPr>
        <w:tab/>
      </w:r>
      <w:r w:rsidR="000A24DB" w:rsidRPr="00400005">
        <w:rPr>
          <w:rFonts w:ascii="Arial" w:hAnsi="Arial" w:cs="Arial"/>
          <w:sz w:val="22"/>
          <w:szCs w:val="22"/>
          <w:lang w:val="en" w:eastAsia="en-US"/>
        </w:rPr>
        <w:t>In terms of public safety, all advertisements are intended to attract attention but advertisements at points where drivers need to take more care are more likely to affect public safety. For example, at junctions, roundabouts, pedestrian crossings, on the approach to a low bri</w:t>
      </w:r>
      <w:r w:rsidR="00383348" w:rsidRPr="00400005">
        <w:rPr>
          <w:rFonts w:ascii="Arial" w:hAnsi="Arial" w:cs="Arial"/>
          <w:sz w:val="22"/>
          <w:szCs w:val="22"/>
          <w:lang w:val="en" w:eastAsia="en-US"/>
        </w:rPr>
        <w:t xml:space="preserve">dge or level crossing. In this case </w:t>
      </w:r>
      <w:proofErr w:type="spellStart"/>
      <w:r w:rsidR="0010172C" w:rsidRPr="00400005">
        <w:rPr>
          <w:rFonts w:ascii="Arial" w:hAnsi="Arial" w:cs="Arial"/>
          <w:sz w:val="22"/>
          <w:szCs w:val="22"/>
          <w:lang w:val="en" w:eastAsia="en-US"/>
        </w:rPr>
        <w:t>t</w:t>
      </w:r>
      <w:r w:rsidR="00182270" w:rsidRPr="00400005">
        <w:rPr>
          <w:rFonts w:ascii="Arial" w:hAnsi="Arial" w:cs="Arial"/>
          <w:sz w:val="22"/>
          <w:szCs w:val="22"/>
          <w:lang w:val="en-US" w:eastAsia="en-US"/>
        </w:rPr>
        <w:t>he</w:t>
      </w:r>
      <w:proofErr w:type="spellEnd"/>
      <w:r w:rsidR="00182270" w:rsidRPr="00400005">
        <w:rPr>
          <w:rFonts w:ascii="Arial" w:hAnsi="Arial" w:cs="Arial"/>
          <w:sz w:val="22"/>
          <w:szCs w:val="22"/>
          <w:lang w:val="en-US" w:eastAsia="en-US"/>
        </w:rPr>
        <w:t xml:space="preserve"> two illuminated advertisement signs located either side of the new site access</w:t>
      </w:r>
      <w:r w:rsidR="000A24DB" w:rsidRPr="00400005">
        <w:rPr>
          <w:rFonts w:ascii="Arial" w:hAnsi="Arial" w:cs="Arial"/>
          <w:sz w:val="22"/>
          <w:szCs w:val="22"/>
          <w:lang w:val="en-US" w:eastAsia="en-US"/>
        </w:rPr>
        <w:t xml:space="preserve"> serving the Meadowcroft Business Park</w:t>
      </w:r>
      <w:r w:rsidR="00182270" w:rsidRPr="00400005">
        <w:rPr>
          <w:rFonts w:ascii="Arial" w:hAnsi="Arial" w:cs="Arial"/>
          <w:sz w:val="22"/>
          <w:szCs w:val="22"/>
          <w:lang w:val="en-US" w:eastAsia="en-US"/>
        </w:rPr>
        <w:t xml:space="preserve">, </w:t>
      </w:r>
      <w:r w:rsidR="000A24DB" w:rsidRPr="00400005">
        <w:rPr>
          <w:rFonts w:ascii="Arial" w:hAnsi="Arial" w:cs="Arial"/>
          <w:sz w:val="22"/>
          <w:szCs w:val="22"/>
          <w:lang w:val="en-US" w:eastAsia="en-US"/>
        </w:rPr>
        <w:t>at its</w:t>
      </w:r>
      <w:r w:rsidR="0010172C" w:rsidRPr="00400005">
        <w:rPr>
          <w:rFonts w:ascii="Arial" w:hAnsi="Arial" w:cs="Arial"/>
          <w:sz w:val="22"/>
          <w:szCs w:val="22"/>
          <w:lang w:val="en-US" w:eastAsia="en-US"/>
        </w:rPr>
        <w:t xml:space="preserve"> junction with Pope Lane, approximately 5m from the highway. </w:t>
      </w:r>
      <w:r w:rsidR="00182270" w:rsidRPr="00400005">
        <w:rPr>
          <w:rFonts w:ascii="Arial" w:hAnsi="Arial" w:cs="Arial"/>
          <w:sz w:val="22"/>
          <w:szCs w:val="22"/>
          <w:lang w:val="en-US" w:eastAsia="en-US"/>
        </w:rPr>
        <w:t xml:space="preserve"> </w:t>
      </w:r>
    </w:p>
    <w:p w:rsidR="0010172C" w:rsidRDefault="0010172C" w:rsidP="00400005">
      <w:pPr>
        <w:widowControl w:val="0"/>
        <w:ind w:left="567" w:hanging="567"/>
        <w:outlineLvl w:val="1"/>
        <w:rPr>
          <w:rFonts w:ascii="Arial" w:hAnsi="Arial" w:cs="Arial"/>
          <w:sz w:val="22"/>
          <w:szCs w:val="22"/>
          <w:lang w:val="en-US" w:eastAsia="en-US"/>
        </w:rPr>
      </w:pPr>
    </w:p>
    <w:p w:rsidR="00D91BB7" w:rsidRPr="00400005" w:rsidRDefault="00400005" w:rsidP="00400005">
      <w:pPr>
        <w:widowControl w:val="0"/>
        <w:ind w:left="567" w:hanging="567"/>
        <w:outlineLvl w:val="1"/>
        <w:rPr>
          <w:rFonts w:ascii="Arial" w:hAnsi="Arial" w:cs="Arial"/>
          <w:sz w:val="22"/>
          <w:szCs w:val="22"/>
          <w:lang w:val="en-US" w:eastAsia="en-US"/>
        </w:rPr>
      </w:pPr>
      <w:r>
        <w:rPr>
          <w:rFonts w:ascii="Arial" w:hAnsi="Arial" w:cs="Arial"/>
          <w:sz w:val="22"/>
          <w:szCs w:val="22"/>
          <w:lang w:val="en-US" w:eastAsia="en-US"/>
        </w:rPr>
        <w:t>8.3</w:t>
      </w:r>
      <w:r>
        <w:rPr>
          <w:rFonts w:ascii="Arial" w:hAnsi="Arial" w:cs="Arial"/>
          <w:sz w:val="22"/>
          <w:szCs w:val="22"/>
          <w:lang w:val="en-US" w:eastAsia="en-US"/>
        </w:rPr>
        <w:tab/>
      </w:r>
      <w:r w:rsidR="00182270" w:rsidRPr="00400005">
        <w:rPr>
          <w:rFonts w:ascii="Arial" w:hAnsi="Arial" w:cs="Arial"/>
          <w:sz w:val="22"/>
          <w:szCs w:val="22"/>
          <w:lang w:val="en-US" w:eastAsia="en-US"/>
        </w:rPr>
        <w:t xml:space="preserve">County Highways </w:t>
      </w:r>
      <w:r w:rsidR="000A24DB" w:rsidRPr="00400005">
        <w:rPr>
          <w:rFonts w:ascii="Arial" w:hAnsi="Arial" w:cs="Arial"/>
          <w:sz w:val="22"/>
          <w:szCs w:val="22"/>
          <w:lang w:val="en-US" w:eastAsia="en-US"/>
        </w:rPr>
        <w:t xml:space="preserve">have </w:t>
      </w:r>
      <w:r w:rsidR="00D91BB7" w:rsidRPr="00400005">
        <w:rPr>
          <w:rFonts w:ascii="Arial" w:hAnsi="Arial" w:cs="Arial"/>
          <w:sz w:val="22"/>
          <w:szCs w:val="22"/>
          <w:lang w:val="en-US" w:eastAsia="en-US"/>
        </w:rPr>
        <w:t xml:space="preserve">made </w:t>
      </w:r>
      <w:r w:rsidR="00182270" w:rsidRPr="00400005">
        <w:rPr>
          <w:rFonts w:ascii="Arial" w:hAnsi="Arial" w:cs="Arial"/>
          <w:sz w:val="22"/>
          <w:szCs w:val="22"/>
          <w:lang w:val="en-US" w:eastAsia="en-US"/>
        </w:rPr>
        <w:t>comment, based on all the information provided by the applicant to date and after undertaking a site visit.  They advise that they have no objections to the proposed development and are of the opinion that the proposals should have a negligible impact on highway safety within the immediate vicinity of the site.</w:t>
      </w:r>
      <w:r w:rsidR="0010172C" w:rsidRPr="00400005">
        <w:rPr>
          <w:rFonts w:ascii="Arial" w:hAnsi="Arial" w:cs="Arial"/>
          <w:sz w:val="22"/>
          <w:szCs w:val="22"/>
          <w:lang w:val="en-US" w:eastAsia="en-US"/>
        </w:rPr>
        <w:t xml:space="preserve">  Therefore the proposal is considered acceptable in terms of public safety.</w:t>
      </w:r>
    </w:p>
    <w:p w:rsidR="003E3A5E" w:rsidRDefault="003E3A5E" w:rsidP="00400005">
      <w:pPr>
        <w:widowControl w:val="0"/>
        <w:ind w:left="567" w:hanging="567"/>
        <w:outlineLvl w:val="1"/>
        <w:rPr>
          <w:rFonts w:ascii="Arial" w:hAnsi="Arial" w:cs="Arial"/>
          <w:sz w:val="22"/>
          <w:szCs w:val="22"/>
          <w:lang w:val="en-US" w:eastAsia="en-US"/>
        </w:rPr>
      </w:pPr>
    </w:p>
    <w:p w:rsidR="00182270" w:rsidRPr="00400005" w:rsidRDefault="00400005" w:rsidP="00400005">
      <w:pPr>
        <w:ind w:left="567" w:hanging="567"/>
        <w:jc w:val="both"/>
        <w:rPr>
          <w:rFonts w:ascii="Arial" w:hAnsi="Arial" w:cs="Arial"/>
          <w:bCs/>
          <w:sz w:val="22"/>
          <w:szCs w:val="22"/>
        </w:rPr>
      </w:pPr>
      <w:r>
        <w:rPr>
          <w:rFonts w:ascii="Arial" w:hAnsi="Arial" w:cs="Arial"/>
          <w:bCs/>
          <w:sz w:val="22"/>
          <w:szCs w:val="22"/>
        </w:rPr>
        <w:t>8.4</w:t>
      </w:r>
      <w:r>
        <w:rPr>
          <w:rFonts w:ascii="Arial" w:hAnsi="Arial" w:cs="Arial"/>
          <w:bCs/>
          <w:sz w:val="22"/>
          <w:szCs w:val="22"/>
        </w:rPr>
        <w:tab/>
      </w:r>
      <w:r w:rsidR="00D91BB7" w:rsidRPr="00400005">
        <w:rPr>
          <w:rFonts w:ascii="Arial" w:hAnsi="Arial" w:cs="Arial"/>
          <w:bCs/>
          <w:sz w:val="22"/>
          <w:szCs w:val="22"/>
        </w:rPr>
        <w:t>In terms of</w:t>
      </w:r>
      <w:r w:rsidR="00DC64F8" w:rsidRPr="00400005">
        <w:rPr>
          <w:rFonts w:ascii="Arial" w:hAnsi="Arial" w:cs="Arial"/>
          <w:bCs/>
          <w:sz w:val="22"/>
          <w:szCs w:val="22"/>
        </w:rPr>
        <w:t xml:space="preserve"> residential</w:t>
      </w:r>
      <w:r w:rsidR="00D91BB7" w:rsidRPr="00400005">
        <w:rPr>
          <w:rFonts w:ascii="Arial" w:hAnsi="Arial" w:cs="Arial"/>
          <w:bCs/>
          <w:sz w:val="22"/>
          <w:szCs w:val="22"/>
        </w:rPr>
        <w:t xml:space="preserve"> amenity, there are no residential properties immediately adjacent to or opposite the location of the advertisements, other than one of the newly constructed dwellings on the adjacent Meadowcroft residential development</w:t>
      </w:r>
      <w:r w:rsidR="00DC64F8" w:rsidRPr="00400005">
        <w:rPr>
          <w:rFonts w:ascii="Arial" w:hAnsi="Arial" w:cs="Arial"/>
          <w:bCs/>
          <w:sz w:val="22"/>
          <w:szCs w:val="22"/>
        </w:rPr>
        <w:t xml:space="preserve"> site</w:t>
      </w:r>
      <w:r w:rsidR="00D91BB7" w:rsidRPr="00400005">
        <w:rPr>
          <w:rFonts w:ascii="Arial" w:hAnsi="Arial" w:cs="Arial"/>
          <w:bCs/>
          <w:sz w:val="22"/>
          <w:szCs w:val="22"/>
        </w:rPr>
        <w:t xml:space="preserve">.  View of one of the advertisements will be obscured by </w:t>
      </w:r>
      <w:r w:rsidR="00384DAD" w:rsidRPr="00400005">
        <w:rPr>
          <w:rFonts w:ascii="Arial" w:hAnsi="Arial" w:cs="Arial"/>
          <w:bCs/>
          <w:sz w:val="22"/>
          <w:szCs w:val="22"/>
        </w:rPr>
        <w:t>its</w:t>
      </w:r>
      <w:r w:rsidR="00D91BB7" w:rsidRPr="00400005">
        <w:rPr>
          <w:rFonts w:ascii="Arial" w:hAnsi="Arial" w:cs="Arial"/>
          <w:bCs/>
          <w:sz w:val="22"/>
          <w:szCs w:val="22"/>
        </w:rPr>
        <w:t xml:space="preserve"> rear boundary</w:t>
      </w:r>
      <w:r w:rsidR="00384DAD" w:rsidRPr="00400005">
        <w:rPr>
          <w:rFonts w:ascii="Arial" w:hAnsi="Arial" w:cs="Arial"/>
          <w:bCs/>
          <w:sz w:val="22"/>
          <w:szCs w:val="22"/>
        </w:rPr>
        <w:t xml:space="preserve"> fence and trees</w:t>
      </w:r>
      <w:r w:rsidR="00D91BB7" w:rsidRPr="00400005">
        <w:rPr>
          <w:rFonts w:ascii="Arial" w:hAnsi="Arial" w:cs="Arial"/>
          <w:bCs/>
          <w:sz w:val="22"/>
          <w:szCs w:val="22"/>
        </w:rPr>
        <w:t>.  The other two signs will be visible from first floor windows but it is considered the dwelling is sufficient distance from the sign</w:t>
      </w:r>
      <w:r w:rsidR="00384DAD" w:rsidRPr="00400005">
        <w:rPr>
          <w:rFonts w:ascii="Arial" w:hAnsi="Arial" w:cs="Arial"/>
          <w:bCs/>
          <w:sz w:val="22"/>
          <w:szCs w:val="22"/>
        </w:rPr>
        <w:t>s, 25m at the closest,</w:t>
      </w:r>
      <w:r w:rsidR="00D91BB7" w:rsidRPr="00400005">
        <w:rPr>
          <w:rFonts w:ascii="Arial" w:hAnsi="Arial" w:cs="Arial"/>
          <w:bCs/>
          <w:sz w:val="22"/>
          <w:szCs w:val="22"/>
        </w:rPr>
        <w:t xml:space="preserve"> to not be unduly impacted on.</w:t>
      </w:r>
      <w:r w:rsidR="00182270" w:rsidRPr="00400005">
        <w:rPr>
          <w:rFonts w:ascii="Arial" w:hAnsi="Arial" w:cs="Arial"/>
          <w:bCs/>
          <w:sz w:val="22"/>
          <w:szCs w:val="22"/>
        </w:rPr>
        <w:t xml:space="preserve"> </w:t>
      </w:r>
      <w:r w:rsidR="00DC64F8" w:rsidRPr="00400005">
        <w:rPr>
          <w:rFonts w:ascii="Arial" w:hAnsi="Arial" w:cs="Arial"/>
          <w:bCs/>
          <w:sz w:val="22"/>
          <w:szCs w:val="22"/>
        </w:rPr>
        <w:t xml:space="preserve"> Therefore </w:t>
      </w:r>
      <w:r w:rsidR="00384DAD" w:rsidRPr="00400005">
        <w:rPr>
          <w:rFonts w:ascii="Arial" w:hAnsi="Arial" w:cs="Arial"/>
          <w:bCs/>
          <w:sz w:val="22"/>
          <w:szCs w:val="22"/>
        </w:rPr>
        <w:t xml:space="preserve">it is considered </w:t>
      </w:r>
      <w:r w:rsidR="00DC64F8" w:rsidRPr="00400005">
        <w:rPr>
          <w:rFonts w:ascii="Arial" w:hAnsi="Arial" w:cs="Arial"/>
          <w:bCs/>
          <w:sz w:val="22"/>
          <w:szCs w:val="22"/>
        </w:rPr>
        <w:t xml:space="preserve">there </w:t>
      </w:r>
      <w:r w:rsidR="00384DAD" w:rsidRPr="00400005">
        <w:rPr>
          <w:rFonts w:ascii="Arial" w:hAnsi="Arial" w:cs="Arial"/>
          <w:bCs/>
          <w:sz w:val="22"/>
          <w:szCs w:val="22"/>
        </w:rPr>
        <w:t xml:space="preserve">will be </w:t>
      </w:r>
      <w:r w:rsidR="00DC64F8" w:rsidRPr="00400005">
        <w:rPr>
          <w:rFonts w:ascii="Arial" w:hAnsi="Arial" w:cs="Arial"/>
          <w:bCs/>
          <w:sz w:val="22"/>
          <w:szCs w:val="22"/>
        </w:rPr>
        <w:t>no impact on residential amenity.</w:t>
      </w:r>
    </w:p>
    <w:p w:rsidR="00DC64F8" w:rsidRDefault="00DC64F8" w:rsidP="00400005">
      <w:pPr>
        <w:ind w:left="567" w:hanging="567"/>
        <w:jc w:val="both"/>
        <w:rPr>
          <w:rFonts w:ascii="Arial" w:hAnsi="Arial" w:cs="Arial"/>
          <w:bCs/>
          <w:sz w:val="22"/>
          <w:szCs w:val="22"/>
        </w:rPr>
      </w:pPr>
    </w:p>
    <w:p w:rsidR="000A24DB" w:rsidRPr="00400005" w:rsidRDefault="00400005" w:rsidP="00400005">
      <w:pPr>
        <w:ind w:left="567" w:hanging="567"/>
        <w:jc w:val="both"/>
        <w:rPr>
          <w:rFonts w:ascii="Arial" w:hAnsi="Arial" w:cs="Arial"/>
          <w:bCs/>
          <w:sz w:val="22"/>
          <w:szCs w:val="22"/>
          <w:lang w:val="en"/>
        </w:rPr>
      </w:pPr>
      <w:r>
        <w:rPr>
          <w:rFonts w:ascii="Arial" w:hAnsi="Arial" w:cs="Arial"/>
          <w:bCs/>
          <w:sz w:val="22"/>
          <w:szCs w:val="22"/>
          <w:lang w:val="en"/>
        </w:rPr>
        <w:t>8.5</w:t>
      </w:r>
      <w:r>
        <w:rPr>
          <w:rFonts w:ascii="Arial" w:hAnsi="Arial" w:cs="Arial"/>
          <w:bCs/>
          <w:sz w:val="22"/>
          <w:szCs w:val="22"/>
          <w:lang w:val="en"/>
        </w:rPr>
        <w:tab/>
      </w:r>
      <w:r w:rsidR="000A24DB" w:rsidRPr="00400005">
        <w:rPr>
          <w:rFonts w:ascii="Arial" w:hAnsi="Arial" w:cs="Arial"/>
          <w:bCs/>
          <w:sz w:val="22"/>
          <w:szCs w:val="22"/>
          <w:lang w:val="en"/>
        </w:rPr>
        <w:t xml:space="preserve">In practice, “amenity” is usually understood to mean the effect on visual and aural amenity in the immediate </w:t>
      </w:r>
      <w:proofErr w:type="spellStart"/>
      <w:r w:rsidR="000A24DB" w:rsidRPr="00400005">
        <w:rPr>
          <w:rFonts w:ascii="Arial" w:hAnsi="Arial" w:cs="Arial"/>
          <w:bCs/>
          <w:sz w:val="22"/>
          <w:szCs w:val="22"/>
          <w:lang w:val="en"/>
        </w:rPr>
        <w:t>neighbourhood</w:t>
      </w:r>
      <w:proofErr w:type="spellEnd"/>
      <w:r w:rsidR="000A24DB" w:rsidRPr="00400005">
        <w:rPr>
          <w:rFonts w:ascii="Arial" w:hAnsi="Arial" w:cs="Arial"/>
          <w:bCs/>
          <w:sz w:val="22"/>
          <w:szCs w:val="22"/>
          <w:lang w:val="en"/>
        </w:rPr>
        <w:t xml:space="preserve"> of an advertisement or site for the display of advertisements, where residents or passers-by will be aware of the advertisement.  In assessing amenity, </w:t>
      </w:r>
      <w:r w:rsidR="0010172C" w:rsidRPr="00400005">
        <w:rPr>
          <w:rFonts w:ascii="Arial" w:hAnsi="Arial" w:cs="Arial"/>
          <w:bCs/>
          <w:sz w:val="22"/>
          <w:szCs w:val="22"/>
          <w:lang w:val="en"/>
        </w:rPr>
        <w:t>consideration is given to</w:t>
      </w:r>
      <w:r w:rsidR="000A24DB" w:rsidRPr="00400005">
        <w:rPr>
          <w:rFonts w:ascii="Arial" w:hAnsi="Arial" w:cs="Arial"/>
          <w:bCs/>
          <w:sz w:val="22"/>
          <w:szCs w:val="22"/>
          <w:lang w:val="en"/>
        </w:rPr>
        <w:t xml:space="preserve"> the local characteristics of the </w:t>
      </w:r>
      <w:proofErr w:type="spellStart"/>
      <w:r w:rsidR="000A24DB" w:rsidRPr="00400005">
        <w:rPr>
          <w:rFonts w:ascii="Arial" w:hAnsi="Arial" w:cs="Arial"/>
          <w:bCs/>
          <w:sz w:val="22"/>
          <w:szCs w:val="22"/>
          <w:lang w:val="en"/>
        </w:rPr>
        <w:t>neighbourhood</w:t>
      </w:r>
      <w:proofErr w:type="spellEnd"/>
      <w:r w:rsidR="000A24DB" w:rsidRPr="00400005">
        <w:rPr>
          <w:rFonts w:ascii="Arial" w:hAnsi="Arial" w:cs="Arial"/>
          <w:bCs/>
          <w:sz w:val="22"/>
          <w:szCs w:val="22"/>
          <w:lang w:val="en"/>
        </w:rPr>
        <w:t>, for example, if the locality where the advertisement is to be displayed has important scenic, historic, architectural or cultural features</w:t>
      </w:r>
      <w:r w:rsidR="0010172C" w:rsidRPr="00400005">
        <w:rPr>
          <w:rFonts w:ascii="Arial" w:hAnsi="Arial" w:cs="Arial"/>
          <w:bCs/>
          <w:sz w:val="22"/>
          <w:szCs w:val="22"/>
          <w:lang w:val="en"/>
        </w:rPr>
        <w:t xml:space="preserve">.  </w:t>
      </w:r>
    </w:p>
    <w:p w:rsidR="0010172C" w:rsidRDefault="0010172C" w:rsidP="00400005">
      <w:pPr>
        <w:ind w:left="567" w:hanging="567"/>
        <w:jc w:val="both"/>
        <w:rPr>
          <w:rFonts w:ascii="Arial" w:hAnsi="Arial" w:cs="Arial"/>
          <w:bCs/>
          <w:sz w:val="22"/>
          <w:szCs w:val="22"/>
        </w:rPr>
      </w:pPr>
    </w:p>
    <w:p w:rsidR="0025129B" w:rsidRPr="00B22901" w:rsidRDefault="00400005" w:rsidP="00B22901">
      <w:pPr>
        <w:ind w:left="567" w:hanging="567"/>
        <w:jc w:val="both"/>
        <w:rPr>
          <w:rFonts w:ascii="Arial" w:hAnsi="Arial" w:cs="Arial"/>
          <w:bCs/>
          <w:sz w:val="22"/>
          <w:szCs w:val="22"/>
        </w:rPr>
      </w:pPr>
      <w:r>
        <w:rPr>
          <w:rFonts w:ascii="Arial" w:hAnsi="Arial" w:cs="Arial"/>
          <w:bCs/>
          <w:sz w:val="22"/>
          <w:szCs w:val="22"/>
        </w:rPr>
        <w:t>8.6</w:t>
      </w:r>
      <w:r>
        <w:rPr>
          <w:rFonts w:ascii="Arial" w:hAnsi="Arial" w:cs="Arial"/>
          <w:bCs/>
          <w:sz w:val="22"/>
          <w:szCs w:val="22"/>
        </w:rPr>
        <w:tab/>
      </w:r>
      <w:r w:rsidR="000A24DB" w:rsidRPr="00400005">
        <w:rPr>
          <w:rFonts w:ascii="Arial" w:hAnsi="Arial" w:cs="Arial"/>
          <w:bCs/>
          <w:sz w:val="22"/>
          <w:szCs w:val="22"/>
        </w:rPr>
        <w:t xml:space="preserve">The visual amenity of </w:t>
      </w:r>
      <w:r w:rsidR="00DC64F8" w:rsidRPr="00400005">
        <w:rPr>
          <w:rFonts w:ascii="Arial" w:hAnsi="Arial" w:cs="Arial"/>
          <w:bCs/>
          <w:sz w:val="22"/>
          <w:szCs w:val="22"/>
        </w:rPr>
        <w:t xml:space="preserve">Pope Lane is </w:t>
      </w:r>
      <w:r w:rsidR="000A24DB" w:rsidRPr="00400005">
        <w:rPr>
          <w:rFonts w:ascii="Arial" w:hAnsi="Arial" w:cs="Arial"/>
          <w:bCs/>
          <w:sz w:val="22"/>
          <w:szCs w:val="22"/>
        </w:rPr>
        <w:t xml:space="preserve">of a </w:t>
      </w:r>
      <w:r w:rsidR="00DC64F8" w:rsidRPr="00400005">
        <w:rPr>
          <w:rFonts w:ascii="Arial" w:hAnsi="Arial" w:cs="Arial"/>
          <w:bCs/>
          <w:sz w:val="22"/>
          <w:szCs w:val="22"/>
        </w:rPr>
        <w:t xml:space="preserve">rural </w:t>
      </w:r>
      <w:r w:rsidR="000A24DB" w:rsidRPr="00400005">
        <w:rPr>
          <w:rFonts w:ascii="Arial" w:hAnsi="Arial" w:cs="Arial"/>
          <w:bCs/>
          <w:sz w:val="22"/>
          <w:szCs w:val="22"/>
        </w:rPr>
        <w:t>lane</w:t>
      </w:r>
      <w:r w:rsidR="00DC64F8" w:rsidRPr="00400005">
        <w:rPr>
          <w:rFonts w:ascii="Arial" w:hAnsi="Arial" w:cs="Arial"/>
          <w:bCs/>
          <w:sz w:val="22"/>
          <w:szCs w:val="22"/>
        </w:rPr>
        <w:t xml:space="preserve"> with hedgerow boundaries and trees fronting the Lane.  Development is sporadic although there is a group of 10 semi-detached properties to the south-west and the recent Meadowcroft housing development adjacent.  However, this is set back from Pope Lane and has a belt of trees screening it from wider view.</w:t>
      </w:r>
      <w:r w:rsidR="00FF15E0">
        <w:rPr>
          <w:rFonts w:ascii="Arial" w:hAnsi="Arial" w:cs="Arial"/>
          <w:bCs/>
          <w:sz w:val="22"/>
          <w:szCs w:val="22"/>
        </w:rPr>
        <w:t xml:space="preserve">  Although the two illuminated signs are not fully in </w:t>
      </w:r>
      <w:r w:rsidR="00E91ECB" w:rsidRPr="00400005">
        <w:rPr>
          <w:rFonts w:ascii="Arial" w:hAnsi="Arial" w:cs="Arial"/>
          <w:bCs/>
          <w:sz w:val="22"/>
          <w:szCs w:val="22"/>
        </w:rPr>
        <w:t>keeping with the overall character</w:t>
      </w:r>
      <w:r w:rsidR="000A24DB" w:rsidRPr="00400005">
        <w:rPr>
          <w:rFonts w:ascii="Arial" w:hAnsi="Arial" w:cs="Arial"/>
          <w:bCs/>
          <w:sz w:val="22"/>
          <w:szCs w:val="22"/>
        </w:rPr>
        <w:t>istics</w:t>
      </w:r>
      <w:r w:rsidR="00E91ECB" w:rsidRPr="00400005">
        <w:rPr>
          <w:rFonts w:ascii="Arial" w:hAnsi="Arial" w:cs="Arial"/>
          <w:bCs/>
          <w:sz w:val="22"/>
          <w:szCs w:val="22"/>
        </w:rPr>
        <w:t xml:space="preserve"> of the area</w:t>
      </w:r>
      <w:r w:rsidR="00FF15E0">
        <w:rPr>
          <w:rFonts w:ascii="Arial" w:hAnsi="Arial" w:cs="Arial"/>
          <w:bCs/>
          <w:sz w:val="22"/>
          <w:szCs w:val="22"/>
        </w:rPr>
        <w:t xml:space="preserve"> as</w:t>
      </w:r>
      <w:r w:rsidR="00E91ECB" w:rsidRPr="00400005">
        <w:rPr>
          <w:rFonts w:ascii="Arial" w:hAnsi="Arial" w:cs="Arial"/>
          <w:bCs/>
          <w:sz w:val="22"/>
          <w:szCs w:val="22"/>
        </w:rPr>
        <w:t xml:space="preserve"> they introduce a modern style advertise</w:t>
      </w:r>
      <w:r w:rsidR="00384DAD" w:rsidRPr="00400005">
        <w:rPr>
          <w:rFonts w:ascii="Arial" w:hAnsi="Arial" w:cs="Arial"/>
          <w:bCs/>
          <w:sz w:val="22"/>
          <w:szCs w:val="22"/>
        </w:rPr>
        <w:t>ment scheme into this rural area</w:t>
      </w:r>
      <w:r w:rsidR="00FF15E0">
        <w:rPr>
          <w:rFonts w:ascii="Arial" w:hAnsi="Arial" w:cs="Arial"/>
          <w:bCs/>
          <w:sz w:val="22"/>
          <w:szCs w:val="22"/>
        </w:rPr>
        <w:t>, it is considered they do no</w:t>
      </w:r>
      <w:r w:rsidR="00B22901">
        <w:rPr>
          <w:rFonts w:ascii="Arial" w:hAnsi="Arial" w:cs="Arial"/>
          <w:bCs/>
          <w:sz w:val="22"/>
          <w:szCs w:val="22"/>
        </w:rPr>
        <w:t>t have a detrimental impact and are of an appropriate size and scale.</w:t>
      </w:r>
      <w:r w:rsidR="00FF15E0">
        <w:rPr>
          <w:rFonts w:ascii="Arial" w:hAnsi="Arial" w:cs="Arial"/>
          <w:bCs/>
          <w:sz w:val="22"/>
          <w:szCs w:val="22"/>
        </w:rPr>
        <w:t xml:space="preserve">  T</w:t>
      </w:r>
      <w:r w:rsidR="00384DAD" w:rsidRPr="00400005">
        <w:rPr>
          <w:rFonts w:ascii="Arial" w:hAnsi="Arial" w:cs="Arial"/>
          <w:bCs/>
          <w:sz w:val="22"/>
          <w:szCs w:val="22"/>
        </w:rPr>
        <w:t>he signs are to advertise the location of the M</w:t>
      </w:r>
      <w:r w:rsidR="00F07A95" w:rsidRPr="00400005">
        <w:rPr>
          <w:rFonts w:ascii="Arial" w:hAnsi="Arial" w:cs="Arial"/>
          <w:bCs/>
          <w:sz w:val="22"/>
          <w:szCs w:val="22"/>
        </w:rPr>
        <w:t xml:space="preserve">eadowcroft Business Park, a long established business premises.  In granting permission for the access road to serve the business premises, </w:t>
      </w:r>
      <w:r w:rsidR="0010172C" w:rsidRPr="00400005">
        <w:rPr>
          <w:rFonts w:ascii="Arial" w:hAnsi="Arial" w:cs="Arial"/>
          <w:bCs/>
          <w:sz w:val="22"/>
          <w:szCs w:val="22"/>
        </w:rPr>
        <w:t xml:space="preserve">the Inspector </w:t>
      </w:r>
      <w:r w:rsidR="00981E43" w:rsidRPr="00400005">
        <w:rPr>
          <w:rFonts w:ascii="Arial" w:hAnsi="Arial" w:cs="Arial"/>
          <w:bCs/>
          <w:sz w:val="22"/>
          <w:szCs w:val="22"/>
        </w:rPr>
        <w:t>recognised that “</w:t>
      </w:r>
      <w:r w:rsidR="0025129B" w:rsidRPr="00400005">
        <w:rPr>
          <w:rFonts w:ascii="Arial" w:hAnsi="Arial" w:cs="Arial"/>
          <w:bCs/>
          <w:i/>
          <w:sz w:val="22"/>
          <w:szCs w:val="22"/>
        </w:rPr>
        <w:t>The new section of access road would be visible from public</w:t>
      </w:r>
      <w:r w:rsidR="00981E43" w:rsidRPr="00400005">
        <w:rPr>
          <w:rFonts w:ascii="Arial" w:hAnsi="Arial" w:cs="Arial"/>
          <w:bCs/>
          <w:i/>
          <w:sz w:val="22"/>
          <w:szCs w:val="22"/>
        </w:rPr>
        <w:t xml:space="preserve"> </w:t>
      </w:r>
      <w:r w:rsidR="0025129B" w:rsidRPr="00400005">
        <w:rPr>
          <w:rFonts w:ascii="Arial" w:hAnsi="Arial" w:cs="Arial"/>
          <w:bCs/>
          <w:i/>
          <w:sz w:val="22"/>
          <w:szCs w:val="22"/>
        </w:rPr>
        <w:t>vantage points at its Pope Lane junction and from within the adjacent</w:t>
      </w:r>
      <w:r w:rsidR="00981E43" w:rsidRPr="00400005">
        <w:rPr>
          <w:rFonts w:ascii="Arial" w:hAnsi="Arial" w:cs="Arial"/>
          <w:bCs/>
          <w:i/>
          <w:sz w:val="22"/>
          <w:szCs w:val="22"/>
        </w:rPr>
        <w:t xml:space="preserve"> </w:t>
      </w:r>
      <w:r w:rsidR="0025129B" w:rsidRPr="00400005">
        <w:rPr>
          <w:rFonts w:ascii="Arial" w:hAnsi="Arial" w:cs="Arial"/>
          <w:bCs/>
          <w:i/>
          <w:sz w:val="22"/>
          <w:szCs w:val="22"/>
        </w:rPr>
        <w:t>residential development when looking towards the Business Park, with</w:t>
      </w:r>
      <w:r w:rsidR="00981E43" w:rsidRPr="00400005">
        <w:rPr>
          <w:rFonts w:ascii="Arial" w:hAnsi="Arial" w:cs="Arial"/>
          <w:bCs/>
          <w:i/>
          <w:sz w:val="22"/>
          <w:szCs w:val="22"/>
        </w:rPr>
        <w:t xml:space="preserve"> </w:t>
      </w:r>
      <w:r w:rsidR="0025129B" w:rsidRPr="00400005">
        <w:rPr>
          <w:rFonts w:ascii="Arial" w:hAnsi="Arial" w:cs="Arial"/>
          <w:bCs/>
          <w:i/>
          <w:sz w:val="22"/>
          <w:szCs w:val="22"/>
        </w:rPr>
        <w:t>remaining viewpoints screened by surrounding tree lines and hedgerow</w:t>
      </w:r>
      <w:r w:rsidR="00981E43" w:rsidRPr="00400005">
        <w:rPr>
          <w:rFonts w:ascii="Arial" w:hAnsi="Arial" w:cs="Arial"/>
          <w:bCs/>
          <w:i/>
          <w:sz w:val="22"/>
          <w:szCs w:val="22"/>
        </w:rPr>
        <w:t xml:space="preserve"> </w:t>
      </w:r>
      <w:r w:rsidR="0025129B" w:rsidRPr="00400005">
        <w:rPr>
          <w:rFonts w:ascii="Arial" w:hAnsi="Arial" w:cs="Arial"/>
          <w:bCs/>
          <w:i/>
          <w:sz w:val="22"/>
          <w:szCs w:val="22"/>
        </w:rPr>
        <w:t>planting adjoining Pope Lane and to other boundaries. From the available</w:t>
      </w:r>
      <w:r w:rsidR="00981E43" w:rsidRPr="00400005">
        <w:rPr>
          <w:rFonts w:ascii="Arial" w:hAnsi="Arial" w:cs="Arial"/>
          <w:bCs/>
          <w:i/>
          <w:sz w:val="22"/>
          <w:szCs w:val="22"/>
        </w:rPr>
        <w:t xml:space="preserve"> </w:t>
      </w:r>
      <w:r w:rsidR="0025129B" w:rsidRPr="00400005">
        <w:rPr>
          <w:rFonts w:ascii="Arial" w:hAnsi="Arial" w:cs="Arial"/>
          <w:bCs/>
          <w:i/>
          <w:sz w:val="22"/>
          <w:szCs w:val="22"/>
        </w:rPr>
        <w:t>public vantage points, the access road and junction would either be viewed in</w:t>
      </w:r>
      <w:r w:rsidR="00981E43" w:rsidRPr="00400005">
        <w:rPr>
          <w:rFonts w:ascii="Arial" w:hAnsi="Arial" w:cs="Arial"/>
          <w:bCs/>
          <w:i/>
          <w:sz w:val="22"/>
          <w:szCs w:val="22"/>
        </w:rPr>
        <w:t xml:space="preserve"> </w:t>
      </w:r>
      <w:r w:rsidR="0025129B" w:rsidRPr="00400005">
        <w:rPr>
          <w:rFonts w:ascii="Arial" w:hAnsi="Arial" w:cs="Arial"/>
          <w:bCs/>
          <w:i/>
          <w:sz w:val="22"/>
          <w:szCs w:val="22"/>
        </w:rPr>
        <w:t>the context of the adjoining residential properties, sections of existing access</w:t>
      </w:r>
      <w:r w:rsidR="00981E43" w:rsidRPr="00400005">
        <w:rPr>
          <w:rFonts w:ascii="Arial" w:hAnsi="Arial" w:cs="Arial"/>
          <w:bCs/>
          <w:i/>
          <w:sz w:val="22"/>
          <w:szCs w:val="22"/>
        </w:rPr>
        <w:t xml:space="preserve"> </w:t>
      </w:r>
      <w:r w:rsidR="0025129B" w:rsidRPr="00400005">
        <w:rPr>
          <w:rFonts w:ascii="Arial" w:hAnsi="Arial" w:cs="Arial"/>
          <w:bCs/>
          <w:i/>
          <w:sz w:val="22"/>
          <w:szCs w:val="22"/>
        </w:rPr>
        <w:t>road, the backdrop of an expansive car parking area and two storey office</w:t>
      </w:r>
      <w:r w:rsidR="00981E43" w:rsidRPr="00400005">
        <w:rPr>
          <w:rFonts w:ascii="Arial" w:hAnsi="Arial" w:cs="Arial"/>
          <w:bCs/>
          <w:i/>
          <w:sz w:val="22"/>
          <w:szCs w:val="22"/>
        </w:rPr>
        <w:t xml:space="preserve"> </w:t>
      </w:r>
      <w:r w:rsidR="0025129B" w:rsidRPr="00400005">
        <w:rPr>
          <w:rFonts w:ascii="Arial" w:hAnsi="Arial" w:cs="Arial"/>
          <w:bCs/>
          <w:i/>
          <w:sz w:val="22"/>
          <w:szCs w:val="22"/>
        </w:rPr>
        <w:t>buildings, or a separate pedestrian footpath through the open grassed area of</w:t>
      </w:r>
      <w:r w:rsidR="00981E43" w:rsidRPr="00400005">
        <w:rPr>
          <w:rFonts w:ascii="Arial" w:hAnsi="Arial" w:cs="Arial"/>
          <w:bCs/>
          <w:i/>
          <w:sz w:val="22"/>
          <w:szCs w:val="22"/>
        </w:rPr>
        <w:t xml:space="preserve"> </w:t>
      </w:r>
      <w:r w:rsidR="0025129B" w:rsidRPr="00400005">
        <w:rPr>
          <w:rFonts w:ascii="Arial" w:hAnsi="Arial" w:cs="Arial"/>
          <w:bCs/>
          <w:i/>
          <w:sz w:val="22"/>
          <w:szCs w:val="22"/>
        </w:rPr>
        <w:t>the site which has associated lighting columns and a backdrop of mature</w:t>
      </w:r>
      <w:r w:rsidR="00981E43" w:rsidRPr="00400005">
        <w:rPr>
          <w:rFonts w:ascii="Arial" w:hAnsi="Arial" w:cs="Arial"/>
          <w:bCs/>
          <w:i/>
          <w:sz w:val="22"/>
          <w:szCs w:val="22"/>
        </w:rPr>
        <w:t xml:space="preserve"> </w:t>
      </w:r>
      <w:r w:rsidR="0025129B" w:rsidRPr="00400005">
        <w:rPr>
          <w:rFonts w:ascii="Arial" w:hAnsi="Arial" w:cs="Arial"/>
          <w:bCs/>
          <w:i/>
          <w:sz w:val="22"/>
          <w:szCs w:val="22"/>
        </w:rPr>
        <w:t>landscaping.</w:t>
      </w:r>
      <w:r w:rsidR="00981E43" w:rsidRPr="00400005">
        <w:rPr>
          <w:rFonts w:ascii="Arial" w:hAnsi="Arial" w:cs="Arial"/>
          <w:bCs/>
          <w:i/>
          <w:sz w:val="22"/>
          <w:szCs w:val="22"/>
        </w:rPr>
        <w:t>”</w:t>
      </w:r>
    </w:p>
    <w:p w:rsidR="0025129B" w:rsidRPr="00981E43" w:rsidRDefault="0025129B" w:rsidP="00400005">
      <w:pPr>
        <w:ind w:left="567" w:hanging="567"/>
        <w:jc w:val="both"/>
        <w:rPr>
          <w:rFonts w:ascii="Arial" w:hAnsi="Arial" w:cs="Arial"/>
          <w:bCs/>
          <w:i/>
          <w:sz w:val="22"/>
          <w:szCs w:val="22"/>
        </w:rPr>
      </w:pPr>
    </w:p>
    <w:p w:rsidR="00DC64F8" w:rsidRPr="00400005" w:rsidRDefault="00400005" w:rsidP="00400005">
      <w:pPr>
        <w:ind w:left="567" w:hanging="567"/>
        <w:jc w:val="both"/>
        <w:rPr>
          <w:rFonts w:ascii="Arial" w:hAnsi="Arial" w:cs="Arial"/>
          <w:bCs/>
          <w:sz w:val="22"/>
          <w:szCs w:val="22"/>
        </w:rPr>
      </w:pPr>
      <w:r>
        <w:rPr>
          <w:rFonts w:ascii="Arial" w:hAnsi="Arial" w:cs="Arial"/>
          <w:bCs/>
          <w:sz w:val="22"/>
          <w:szCs w:val="22"/>
        </w:rPr>
        <w:t>8.7</w:t>
      </w:r>
      <w:r>
        <w:rPr>
          <w:rFonts w:ascii="Arial" w:hAnsi="Arial" w:cs="Arial"/>
          <w:bCs/>
          <w:sz w:val="22"/>
          <w:szCs w:val="22"/>
        </w:rPr>
        <w:tab/>
      </w:r>
      <w:r w:rsidR="00E91ECB" w:rsidRPr="00400005">
        <w:rPr>
          <w:rFonts w:ascii="Arial" w:hAnsi="Arial" w:cs="Arial"/>
          <w:bCs/>
          <w:sz w:val="22"/>
          <w:szCs w:val="22"/>
        </w:rPr>
        <w:t>The third sign is set back into the site and not as prominent in the street scene.</w:t>
      </w:r>
      <w:r w:rsidR="00841286" w:rsidRPr="00400005">
        <w:rPr>
          <w:rFonts w:ascii="Arial" w:hAnsi="Arial" w:cs="Arial"/>
          <w:bCs/>
          <w:sz w:val="22"/>
          <w:szCs w:val="22"/>
        </w:rPr>
        <w:t xml:space="preserve">  Therefore it is considered that, although two of the signs will have some impact on visual amenity </w:t>
      </w:r>
      <w:r w:rsidR="00841286" w:rsidRPr="00400005">
        <w:rPr>
          <w:rFonts w:ascii="Arial" w:hAnsi="Arial" w:cs="Arial"/>
          <w:bCs/>
          <w:sz w:val="22"/>
          <w:szCs w:val="22"/>
        </w:rPr>
        <w:lastRenderedPageBreak/>
        <w:t>of Pope Lane, they are viewed in the context of the business park and residential properties and therefore do not have a detrimental impact on the visual amenity of the area to such an extent as to warrant not granting advertisement consent.</w:t>
      </w:r>
    </w:p>
    <w:p w:rsidR="00182270" w:rsidRDefault="00182270" w:rsidP="00400005">
      <w:pPr>
        <w:ind w:left="567" w:hanging="567"/>
        <w:jc w:val="both"/>
        <w:rPr>
          <w:rFonts w:ascii="Arial" w:hAnsi="Arial" w:cs="Arial"/>
          <w:bCs/>
          <w:sz w:val="22"/>
          <w:szCs w:val="22"/>
        </w:rPr>
      </w:pPr>
    </w:p>
    <w:p w:rsidR="00841286" w:rsidRPr="00890545" w:rsidRDefault="00841286" w:rsidP="00400005">
      <w:pPr>
        <w:pStyle w:val="ListParagraph"/>
        <w:numPr>
          <w:ilvl w:val="0"/>
          <w:numId w:val="27"/>
        </w:numPr>
        <w:ind w:left="567" w:hanging="567"/>
        <w:jc w:val="both"/>
        <w:rPr>
          <w:rFonts w:ascii="Arial" w:hAnsi="Arial" w:cs="Arial"/>
          <w:b/>
          <w:bCs/>
          <w:sz w:val="22"/>
          <w:szCs w:val="22"/>
          <w:u w:val="single"/>
        </w:rPr>
      </w:pPr>
      <w:r w:rsidRPr="00890545">
        <w:rPr>
          <w:rFonts w:ascii="Arial" w:hAnsi="Arial" w:cs="Arial"/>
          <w:b/>
          <w:bCs/>
          <w:sz w:val="22"/>
          <w:szCs w:val="22"/>
          <w:u w:val="single"/>
        </w:rPr>
        <w:t>Conclusion</w:t>
      </w:r>
    </w:p>
    <w:p w:rsidR="00263477" w:rsidRPr="00263477" w:rsidRDefault="00263477" w:rsidP="00400005">
      <w:pPr>
        <w:ind w:left="567" w:hanging="567"/>
        <w:jc w:val="both"/>
        <w:rPr>
          <w:rFonts w:ascii="Arial" w:hAnsi="Arial" w:cs="Arial"/>
          <w:b/>
          <w:bCs/>
          <w:sz w:val="22"/>
          <w:szCs w:val="22"/>
          <w:u w:val="single"/>
        </w:rPr>
      </w:pPr>
    </w:p>
    <w:p w:rsidR="00841286" w:rsidRPr="00400005" w:rsidRDefault="00400005" w:rsidP="00400005">
      <w:pPr>
        <w:ind w:left="567" w:hanging="567"/>
        <w:jc w:val="both"/>
        <w:rPr>
          <w:rFonts w:ascii="Arial" w:hAnsi="Arial" w:cs="Arial"/>
          <w:bCs/>
          <w:sz w:val="22"/>
          <w:szCs w:val="22"/>
        </w:rPr>
      </w:pPr>
      <w:r>
        <w:rPr>
          <w:rFonts w:ascii="Arial" w:hAnsi="Arial" w:cs="Arial"/>
          <w:bCs/>
          <w:sz w:val="22"/>
          <w:szCs w:val="22"/>
        </w:rPr>
        <w:t>9.1</w:t>
      </w:r>
      <w:r>
        <w:rPr>
          <w:rFonts w:ascii="Arial" w:hAnsi="Arial" w:cs="Arial"/>
          <w:bCs/>
          <w:sz w:val="22"/>
          <w:szCs w:val="22"/>
        </w:rPr>
        <w:tab/>
      </w:r>
      <w:r w:rsidR="00841286" w:rsidRPr="00400005">
        <w:rPr>
          <w:rFonts w:ascii="Arial" w:hAnsi="Arial" w:cs="Arial"/>
          <w:bCs/>
          <w:sz w:val="22"/>
          <w:szCs w:val="22"/>
        </w:rPr>
        <w:t xml:space="preserve">For the reasons outlined above, it is considered that the advertisement scheme is appropriate in this location.  The scheme serves the business park which it is advertising and, although two of the signs are illuminated, they are </w:t>
      </w:r>
      <w:r w:rsidR="00963871">
        <w:rPr>
          <w:rFonts w:ascii="Arial" w:hAnsi="Arial" w:cs="Arial"/>
          <w:bCs/>
          <w:sz w:val="22"/>
          <w:szCs w:val="22"/>
        </w:rPr>
        <w:t>set within grass verges and seen with the backdrop of hedgerow</w:t>
      </w:r>
      <w:r w:rsidR="00841286" w:rsidRPr="00400005">
        <w:rPr>
          <w:rFonts w:ascii="Arial" w:hAnsi="Arial" w:cs="Arial"/>
          <w:bCs/>
          <w:sz w:val="22"/>
          <w:szCs w:val="22"/>
        </w:rPr>
        <w:t>.</w:t>
      </w:r>
      <w:r w:rsidR="00263477" w:rsidRPr="00400005">
        <w:rPr>
          <w:rFonts w:ascii="Arial" w:hAnsi="Arial" w:cs="Arial"/>
          <w:bCs/>
          <w:sz w:val="22"/>
          <w:szCs w:val="22"/>
        </w:rPr>
        <w:t xml:space="preserve"> The advertisement scheme is considered to be in accordance with the NPPF and it is recommended that consent be granted.</w:t>
      </w:r>
      <w:r w:rsidR="00841286" w:rsidRPr="00400005">
        <w:rPr>
          <w:rFonts w:ascii="Arial" w:hAnsi="Arial" w:cs="Arial"/>
          <w:bCs/>
          <w:sz w:val="22"/>
          <w:szCs w:val="22"/>
        </w:rPr>
        <w:t xml:space="preserve"> </w:t>
      </w:r>
    </w:p>
    <w:p w:rsidR="00890545" w:rsidRDefault="00890545" w:rsidP="00400005">
      <w:pPr>
        <w:ind w:left="567" w:hanging="567"/>
        <w:rPr>
          <w:rFonts w:ascii="Arial" w:hAnsi="Arial" w:cs="Arial"/>
          <w:sz w:val="22"/>
          <w:szCs w:val="22"/>
        </w:rPr>
      </w:pPr>
    </w:p>
    <w:p w:rsidR="00890545" w:rsidRPr="00890545" w:rsidRDefault="00400005" w:rsidP="00400005">
      <w:pPr>
        <w:pStyle w:val="ListParagraph"/>
        <w:numPr>
          <w:ilvl w:val="0"/>
          <w:numId w:val="27"/>
        </w:numPr>
        <w:ind w:left="567" w:hanging="567"/>
        <w:jc w:val="both"/>
        <w:rPr>
          <w:rFonts w:ascii="Arial" w:hAnsi="Arial" w:cs="Arial"/>
          <w:b/>
          <w:bCs/>
          <w:sz w:val="22"/>
          <w:szCs w:val="22"/>
          <w:u w:val="single"/>
          <w:lang w:eastAsia="en-US"/>
        </w:rPr>
      </w:pPr>
      <w:r w:rsidRPr="00890545">
        <w:rPr>
          <w:rFonts w:ascii="Arial" w:hAnsi="Arial" w:cs="Arial"/>
          <w:b/>
          <w:bCs/>
          <w:sz w:val="22"/>
          <w:szCs w:val="22"/>
          <w:u w:val="single"/>
          <w:lang w:eastAsia="en-US"/>
        </w:rPr>
        <w:t>Recommendation</w:t>
      </w:r>
    </w:p>
    <w:p w:rsidR="00890545" w:rsidRDefault="00890545" w:rsidP="00400005">
      <w:pPr>
        <w:ind w:left="567" w:hanging="567"/>
        <w:jc w:val="both"/>
        <w:rPr>
          <w:rFonts w:ascii="Arial" w:hAnsi="Arial" w:cs="Arial"/>
          <w:sz w:val="22"/>
          <w:szCs w:val="22"/>
          <w:lang w:eastAsia="en-US"/>
        </w:rPr>
      </w:pPr>
    </w:p>
    <w:p w:rsidR="00890545" w:rsidRPr="00400005" w:rsidRDefault="00400005" w:rsidP="00400005">
      <w:pPr>
        <w:ind w:left="567" w:hanging="567"/>
        <w:rPr>
          <w:rFonts w:ascii="Arial" w:hAnsi="Arial" w:cs="Arial"/>
          <w:sz w:val="22"/>
          <w:szCs w:val="22"/>
          <w:lang w:eastAsia="en-US"/>
        </w:rPr>
      </w:pPr>
      <w:r>
        <w:rPr>
          <w:rFonts w:ascii="Arial" w:hAnsi="Arial" w:cs="Arial"/>
          <w:sz w:val="22"/>
          <w:szCs w:val="22"/>
          <w:lang w:eastAsia="en-US"/>
        </w:rPr>
        <w:t>10.1</w:t>
      </w:r>
      <w:r>
        <w:rPr>
          <w:rFonts w:ascii="Arial" w:hAnsi="Arial" w:cs="Arial"/>
          <w:sz w:val="22"/>
          <w:szCs w:val="22"/>
          <w:lang w:eastAsia="en-US"/>
        </w:rPr>
        <w:tab/>
      </w:r>
      <w:r w:rsidR="00080892">
        <w:rPr>
          <w:rFonts w:ascii="Arial" w:hAnsi="Arial" w:cs="Arial"/>
          <w:sz w:val="22"/>
          <w:szCs w:val="22"/>
          <w:lang w:eastAsia="en-US"/>
        </w:rPr>
        <w:t>T</w:t>
      </w:r>
      <w:r w:rsidR="00080892" w:rsidRPr="00080892">
        <w:rPr>
          <w:rFonts w:ascii="Arial" w:hAnsi="Arial" w:cs="Arial"/>
          <w:sz w:val="22"/>
          <w:szCs w:val="22"/>
          <w:lang w:eastAsia="en-US"/>
        </w:rPr>
        <w:t xml:space="preserve">hat members be minded to grant consent with the decision being delegated to the Head of Development Management </w:t>
      </w:r>
      <w:r w:rsidR="00B22901">
        <w:rPr>
          <w:rFonts w:ascii="Arial" w:hAnsi="Arial" w:cs="Arial"/>
          <w:sz w:val="22"/>
          <w:szCs w:val="22"/>
          <w:lang w:eastAsia="en-US"/>
        </w:rPr>
        <w:t xml:space="preserve">in consultation with the Chair of Planning Committee </w:t>
      </w:r>
      <w:r w:rsidR="00080892" w:rsidRPr="00080892">
        <w:rPr>
          <w:rFonts w:ascii="Arial" w:hAnsi="Arial" w:cs="Arial"/>
          <w:sz w:val="22"/>
          <w:szCs w:val="22"/>
          <w:lang w:eastAsia="en-US"/>
        </w:rPr>
        <w:t>on completion of the consultation period and subject to no further representati</w:t>
      </w:r>
      <w:r w:rsidR="00080892">
        <w:rPr>
          <w:rFonts w:ascii="Arial" w:hAnsi="Arial" w:cs="Arial"/>
          <w:sz w:val="22"/>
          <w:szCs w:val="22"/>
          <w:lang w:eastAsia="en-US"/>
        </w:rPr>
        <w:t>ons being received.</w:t>
      </w:r>
    </w:p>
    <w:p w:rsidR="00890545" w:rsidRDefault="00890545" w:rsidP="00400005">
      <w:pPr>
        <w:ind w:left="567" w:hanging="567"/>
        <w:rPr>
          <w:rFonts w:ascii="Arial" w:hAnsi="Arial" w:cs="Arial"/>
          <w:sz w:val="22"/>
          <w:szCs w:val="22"/>
          <w:lang w:eastAsia="en-US"/>
        </w:rPr>
      </w:pPr>
    </w:p>
    <w:p w:rsidR="00890545" w:rsidRPr="00890545" w:rsidRDefault="00400005" w:rsidP="00400005">
      <w:pPr>
        <w:pStyle w:val="ListParagraph"/>
        <w:numPr>
          <w:ilvl w:val="0"/>
          <w:numId w:val="27"/>
        </w:numPr>
        <w:ind w:left="567" w:hanging="567"/>
        <w:jc w:val="both"/>
        <w:rPr>
          <w:rFonts w:ascii="Arial" w:hAnsi="Arial" w:cs="Arial"/>
          <w:b/>
          <w:bCs/>
          <w:sz w:val="22"/>
          <w:szCs w:val="22"/>
          <w:u w:val="single"/>
          <w:lang w:eastAsia="en-US"/>
        </w:rPr>
      </w:pPr>
      <w:r w:rsidRPr="00890545">
        <w:rPr>
          <w:rFonts w:ascii="Arial" w:hAnsi="Arial" w:cs="Arial"/>
          <w:b/>
          <w:bCs/>
          <w:sz w:val="22"/>
          <w:szCs w:val="22"/>
          <w:u w:val="single"/>
          <w:lang w:eastAsia="en-US"/>
        </w:rPr>
        <w:t>Relevant policy</w:t>
      </w:r>
    </w:p>
    <w:p w:rsidR="00890545" w:rsidRDefault="00890545">
      <w:pPr>
        <w:ind w:left="720" w:hanging="720"/>
        <w:jc w:val="both"/>
        <w:rPr>
          <w:rFonts w:ascii="Arial" w:hAnsi="Arial" w:cs="Arial"/>
          <w:b/>
          <w:bCs/>
          <w:sz w:val="22"/>
          <w:szCs w:val="22"/>
          <w:lang w:eastAsia="en-US"/>
        </w:rPr>
      </w:pPr>
    </w:p>
    <w:p w:rsidR="00890545" w:rsidRDefault="00890545">
      <w:pPr>
        <w:ind w:left="720" w:hanging="720"/>
        <w:jc w:val="both"/>
        <w:rPr>
          <w:rFonts w:ascii="Arial" w:hAnsi="Arial" w:cs="Arial"/>
          <w:b/>
          <w:bCs/>
          <w:sz w:val="22"/>
          <w:szCs w:val="22"/>
          <w:lang w:eastAsia="en-US"/>
        </w:rPr>
      </w:pPr>
      <w:r>
        <w:rPr>
          <w:rFonts w:ascii="Arial" w:hAnsi="Arial" w:cs="Arial"/>
          <w:b/>
          <w:bCs/>
          <w:sz w:val="22"/>
          <w:szCs w:val="22"/>
          <w:lang w:eastAsia="en-US"/>
        </w:rPr>
        <w:t>National Planning Policy Framework</w:t>
      </w:r>
    </w:p>
    <w:p w:rsidR="00890545" w:rsidRDefault="00890545">
      <w:pPr>
        <w:ind w:left="720" w:hanging="720"/>
        <w:jc w:val="both"/>
        <w:rPr>
          <w:rFonts w:ascii="Arial" w:hAnsi="Arial" w:cs="Arial"/>
          <w:b/>
          <w:bCs/>
          <w:sz w:val="22"/>
          <w:szCs w:val="22"/>
          <w:lang w:eastAsia="en-US"/>
        </w:rPr>
      </w:pPr>
    </w:p>
    <w:p w:rsidR="00890545" w:rsidRDefault="00890545">
      <w:pPr>
        <w:ind w:left="720" w:hanging="720"/>
        <w:jc w:val="both"/>
        <w:rPr>
          <w:rFonts w:ascii="Arial" w:hAnsi="Arial" w:cs="Arial"/>
          <w:b/>
          <w:bCs/>
          <w:sz w:val="22"/>
          <w:szCs w:val="22"/>
          <w:lang w:eastAsia="en-US"/>
        </w:rPr>
      </w:pPr>
      <w:r>
        <w:rPr>
          <w:rFonts w:ascii="Arial" w:hAnsi="Arial" w:cs="Arial"/>
          <w:b/>
          <w:bCs/>
          <w:sz w:val="22"/>
          <w:szCs w:val="22"/>
          <w:lang w:eastAsia="en-US"/>
        </w:rPr>
        <w:t xml:space="preserve">South Ribble Local Plan </w:t>
      </w:r>
    </w:p>
    <w:p w:rsidR="00890545" w:rsidRDefault="00890545">
      <w:pPr>
        <w:ind w:left="720" w:hanging="720"/>
        <w:jc w:val="both"/>
        <w:rPr>
          <w:rFonts w:ascii="Arial" w:hAnsi="Arial" w:cs="Arial"/>
          <w:b/>
          <w:bCs/>
          <w:sz w:val="22"/>
          <w:szCs w:val="22"/>
          <w:lang w:eastAsia="en-US"/>
        </w:rPr>
      </w:pPr>
      <w:r>
        <w:rPr>
          <w:rFonts w:ascii="Arial" w:hAnsi="Arial" w:cs="Arial"/>
          <w:bCs/>
          <w:sz w:val="22"/>
          <w:szCs w:val="22"/>
          <w:lang w:eastAsia="en-US"/>
        </w:rPr>
        <w:t xml:space="preserve">Policy </w:t>
      </w:r>
      <w:r w:rsidRPr="00890545">
        <w:rPr>
          <w:rFonts w:ascii="Arial" w:hAnsi="Arial" w:cs="Arial"/>
          <w:bCs/>
          <w:sz w:val="22"/>
          <w:szCs w:val="22"/>
          <w:lang w:eastAsia="en-US"/>
        </w:rPr>
        <w:t>G1: Green Belt</w:t>
      </w:r>
    </w:p>
    <w:sectPr w:rsidR="00890545" w:rsidSect="0089054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C4D59"/>
    <w:multiLevelType w:val="hybridMultilevel"/>
    <w:tmpl w:val="0EA29BAE"/>
    <w:lvl w:ilvl="0" w:tplc="D9121B2E">
      <w:start w:val="1"/>
      <w:numFmt w:val="lowerLetter"/>
      <w:lvlText w:val="%1)"/>
      <w:lvlJc w:val="left"/>
      <w:pPr>
        <w:ind w:hanging="709"/>
      </w:pPr>
      <w:rPr>
        <w:rFonts w:ascii="Arial" w:eastAsia="Times New Roman" w:hAnsi="Arial" w:cs="Cambria Math" w:hint="default"/>
        <w:spacing w:val="-1"/>
        <w:sz w:val="22"/>
        <w:szCs w:val="22"/>
      </w:rPr>
    </w:lvl>
    <w:lvl w:ilvl="1" w:tplc="0550230C">
      <w:start w:val="1"/>
      <w:numFmt w:val="bullet"/>
      <w:lvlText w:val="•"/>
      <w:lvlJc w:val="left"/>
      <w:rPr>
        <w:rFonts w:hint="default"/>
      </w:rPr>
    </w:lvl>
    <w:lvl w:ilvl="2" w:tplc="EC702C72">
      <w:start w:val="1"/>
      <w:numFmt w:val="bullet"/>
      <w:lvlText w:val="•"/>
      <w:lvlJc w:val="left"/>
      <w:rPr>
        <w:rFonts w:hint="default"/>
      </w:rPr>
    </w:lvl>
    <w:lvl w:ilvl="3" w:tplc="9642FCB6">
      <w:start w:val="1"/>
      <w:numFmt w:val="bullet"/>
      <w:lvlText w:val="•"/>
      <w:lvlJc w:val="left"/>
      <w:rPr>
        <w:rFonts w:hint="default"/>
      </w:rPr>
    </w:lvl>
    <w:lvl w:ilvl="4" w:tplc="91B44402">
      <w:start w:val="1"/>
      <w:numFmt w:val="bullet"/>
      <w:lvlText w:val="•"/>
      <w:lvlJc w:val="left"/>
      <w:rPr>
        <w:rFonts w:hint="default"/>
      </w:rPr>
    </w:lvl>
    <w:lvl w:ilvl="5" w:tplc="6DFA8D98">
      <w:start w:val="1"/>
      <w:numFmt w:val="bullet"/>
      <w:lvlText w:val="•"/>
      <w:lvlJc w:val="left"/>
      <w:rPr>
        <w:rFonts w:hint="default"/>
      </w:rPr>
    </w:lvl>
    <w:lvl w:ilvl="6" w:tplc="75941768">
      <w:start w:val="1"/>
      <w:numFmt w:val="bullet"/>
      <w:lvlText w:val="•"/>
      <w:lvlJc w:val="left"/>
      <w:rPr>
        <w:rFonts w:hint="default"/>
      </w:rPr>
    </w:lvl>
    <w:lvl w:ilvl="7" w:tplc="4AB2057A">
      <w:start w:val="1"/>
      <w:numFmt w:val="bullet"/>
      <w:lvlText w:val="•"/>
      <w:lvlJc w:val="left"/>
      <w:rPr>
        <w:rFonts w:hint="default"/>
      </w:rPr>
    </w:lvl>
    <w:lvl w:ilvl="8" w:tplc="67F0DCB8">
      <w:start w:val="1"/>
      <w:numFmt w:val="bullet"/>
      <w:lvlText w:val="•"/>
      <w:lvlJc w:val="left"/>
      <w:rPr>
        <w:rFonts w:hint="default"/>
      </w:rPr>
    </w:lvl>
  </w:abstractNum>
  <w:abstractNum w:abstractNumId="1" w15:restartNumberingAfterBreak="0">
    <w:nsid w:val="1A57367A"/>
    <w:multiLevelType w:val="hybridMultilevel"/>
    <w:tmpl w:val="3B9AFC3C"/>
    <w:lvl w:ilvl="0" w:tplc="2DCA143E">
      <w:start w:val="1"/>
      <w:numFmt w:val="lowerLetter"/>
      <w:lvlText w:val="%1)"/>
      <w:lvlJc w:val="left"/>
      <w:pPr>
        <w:ind w:hanging="708"/>
      </w:pPr>
      <w:rPr>
        <w:rFonts w:ascii="Arial" w:eastAsia="Times New Roman" w:hAnsi="Arial" w:cs="Cambria Math" w:hint="default"/>
        <w:spacing w:val="-1"/>
        <w:sz w:val="22"/>
        <w:szCs w:val="22"/>
      </w:rPr>
    </w:lvl>
    <w:lvl w:ilvl="1" w:tplc="D43A57A6">
      <w:start w:val="1"/>
      <w:numFmt w:val="bullet"/>
      <w:lvlText w:val="•"/>
      <w:lvlJc w:val="left"/>
      <w:rPr>
        <w:rFonts w:hint="default"/>
      </w:rPr>
    </w:lvl>
    <w:lvl w:ilvl="2" w:tplc="FCF6FCEA">
      <w:start w:val="1"/>
      <w:numFmt w:val="bullet"/>
      <w:lvlText w:val="•"/>
      <w:lvlJc w:val="left"/>
      <w:rPr>
        <w:rFonts w:hint="default"/>
      </w:rPr>
    </w:lvl>
    <w:lvl w:ilvl="3" w:tplc="5C0C8D5A">
      <w:start w:val="1"/>
      <w:numFmt w:val="bullet"/>
      <w:lvlText w:val="•"/>
      <w:lvlJc w:val="left"/>
      <w:rPr>
        <w:rFonts w:hint="default"/>
      </w:rPr>
    </w:lvl>
    <w:lvl w:ilvl="4" w:tplc="1F60F822">
      <w:start w:val="1"/>
      <w:numFmt w:val="bullet"/>
      <w:lvlText w:val="•"/>
      <w:lvlJc w:val="left"/>
      <w:rPr>
        <w:rFonts w:hint="default"/>
      </w:rPr>
    </w:lvl>
    <w:lvl w:ilvl="5" w:tplc="B98E263E">
      <w:start w:val="1"/>
      <w:numFmt w:val="bullet"/>
      <w:lvlText w:val="•"/>
      <w:lvlJc w:val="left"/>
      <w:rPr>
        <w:rFonts w:hint="default"/>
      </w:rPr>
    </w:lvl>
    <w:lvl w:ilvl="6" w:tplc="7328293A">
      <w:start w:val="1"/>
      <w:numFmt w:val="bullet"/>
      <w:lvlText w:val="•"/>
      <w:lvlJc w:val="left"/>
      <w:rPr>
        <w:rFonts w:hint="default"/>
      </w:rPr>
    </w:lvl>
    <w:lvl w:ilvl="7" w:tplc="EF4E3914">
      <w:start w:val="1"/>
      <w:numFmt w:val="bullet"/>
      <w:lvlText w:val="•"/>
      <w:lvlJc w:val="left"/>
      <w:rPr>
        <w:rFonts w:hint="default"/>
      </w:rPr>
    </w:lvl>
    <w:lvl w:ilvl="8" w:tplc="02943196">
      <w:start w:val="1"/>
      <w:numFmt w:val="bullet"/>
      <w:lvlText w:val="•"/>
      <w:lvlJc w:val="left"/>
      <w:rPr>
        <w:rFonts w:hint="default"/>
      </w:rPr>
    </w:lvl>
  </w:abstractNum>
  <w:abstractNum w:abstractNumId="2" w15:restartNumberingAfterBreak="0">
    <w:nsid w:val="1E46149C"/>
    <w:multiLevelType w:val="hybridMultilevel"/>
    <w:tmpl w:val="8BFCC0EE"/>
    <w:lvl w:ilvl="0" w:tplc="018E0C58">
      <w:start w:val="1"/>
      <w:numFmt w:val="lowerRoman"/>
      <w:lvlText w:val="%1."/>
      <w:lvlJc w:val="left"/>
      <w:pPr>
        <w:ind w:hanging="425"/>
      </w:pPr>
      <w:rPr>
        <w:rFonts w:ascii="Arial" w:eastAsia="Times New Roman" w:hAnsi="Arial" w:cs="Cambria Math" w:hint="default"/>
        <w:spacing w:val="-1"/>
        <w:sz w:val="22"/>
        <w:szCs w:val="22"/>
      </w:rPr>
    </w:lvl>
    <w:lvl w:ilvl="1" w:tplc="E97E1700">
      <w:start w:val="1"/>
      <w:numFmt w:val="bullet"/>
      <w:lvlText w:val="•"/>
      <w:lvlJc w:val="left"/>
      <w:rPr>
        <w:rFonts w:hint="default"/>
      </w:rPr>
    </w:lvl>
    <w:lvl w:ilvl="2" w:tplc="A4E435A6">
      <w:start w:val="1"/>
      <w:numFmt w:val="bullet"/>
      <w:lvlText w:val="•"/>
      <w:lvlJc w:val="left"/>
      <w:rPr>
        <w:rFonts w:hint="default"/>
      </w:rPr>
    </w:lvl>
    <w:lvl w:ilvl="3" w:tplc="679406C8">
      <w:start w:val="1"/>
      <w:numFmt w:val="bullet"/>
      <w:lvlText w:val="•"/>
      <w:lvlJc w:val="left"/>
      <w:rPr>
        <w:rFonts w:hint="default"/>
      </w:rPr>
    </w:lvl>
    <w:lvl w:ilvl="4" w:tplc="735E3BF6">
      <w:start w:val="1"/>
      <w:numFmt w:val="bullet"/>
      <w:lvlText w:val="•"/>
      <w:lvlJc w:val="left"/>
      <w:rPr>
        <w:rFonts w:hint="default"/>
      </w:rPr>
    </w:lvl>
    <w:lvl w:ilvl="5" w:tplc="DBF4CDA8">
      <w:start w:val="1"/>
      <w:numFmt w:val="bullet"/>
      <w:lvlText w:val="•"/>
      <w:lvlJc w:val="left"/>
      <w:rPr>
        <w:rFonts w:hint="default"/>
      </w:rPr>
    </w:lvl>
    <w:lvl w:ilvl="6" w:tplc="580632DE">
      <w:start w:val="1"/>
      <w:numFmt w:val="bullet"/>
      <w:lvlText w:val="•"/>
      <w:lvlJc w:val="left"/>
      <w:rPr>
        <w:rFonts w:hint="default"/>
      </w:rPr>
    </w:lvl>
    <w:lvl w:ilvl="7" w:tplc="F872B6A0">
      <w:start w:val="1"/>
      <w:numFmt w:val="bullet"/>
      <w:lvlText w:val="•"/>
      <w:lvlJc w:val="left"/>
      <w:rPr>
        <w:rFonts w:hint="default"/>
      </w:rPr>
    </w:lvl>
    <w:lvl w:ilvl="8" w:tplc="93AE1310">
      <w:start w:val="1"/>
      <w:numFmt w:val="bullet"/>
      <w:lvlText w:val="•"/>
      <w:lvlJc w:val="left"/>
      <w:rPr>
        <w:rFonts w:hint="default"/>
      </w:rPr>
    </w:lvl>
  </w:abstractNum>
  <w:abstractNum w:abstractNumId="3" w15:restartNumberingAfterBreak="0">
    <w:nsid w:val="1E902E27"/>
    <w:multiLevelType w:val="multilevel"/>
    <w:tmpl w:val="5DEC7CA8"/>
    <w:lvl w:ilvl="0">
      <w:start w:val="8"/>
      <w:numFmt w:val="decimal"/>
      <w:lvlText w:val="%1"/>
      <w:lvlJc w:val="left"/>
      <w:pPr>
        <w:ind w:hanging="708"/>
      </w:pPr>
      <w:rPr>
        <w:rFonts w:cs="Cambria Math" w:hint="default"/>
      </w:rPr>
    </w:lvl>
    <w:lvl w:ilvl="1">
      <w:start w:val="1"/>
      <w:numFmt w:val="decimal"/>
      <w:lvlText w:val="%1.%2"/>
      <w:lvlJc w:val="left"/>
      <w:pPr>
        <w:ind w:hanging="708"/>
      </w:pPr>
      <w:rPr>
        <w:rFonts w:ascii="Arial" w:eastAsia="Times New Roman" w:hAnsi="Arial" w:cs="Cambria Math" w:hint="default"/>
        <w:sz w:val="22"/>
        <w:szCs w:val="22"/>
      </w:rPr>
    </w:lvl>
    <w:lvl w:ilvl="2">
      <w:start w:val="1"/>
      <w:numFmt w:val="bullet"/>
      <w:lvlText w:val=""/>
      <w:lvlJc w:val="left"/>
      <w:pPr>
        <w:ind w:hanging="425"/>
      </w:pPr>
      <w:rPr>
        <w:rFonts w:ascii="Cambria Math" w:eastAsia="Times New Roman" w:hAnsi="Cambria Math" w:hint="default"/>
        <w:sz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20936B03"/>
    <w:multiLevelType w:val="hybridMultilevel"/>
    <w:tmpl w:val="314218B4"/>
    <w:lvl w:ilvl="0" w:tplc="16C4BBBE">
      <w:start w:val="1"/>
      <w:numFmt w:val="lowerLetter"/>
      <w:lvlText w:val="%1)"/>
      <w:lvlJc w:val="left"/>
      <w:pPr>
        <w:ind w:hanging="708"/>
      </w:pPr>
      <w:rPr>
        <w:rFonts w:ascii="Arial" w:eastAsia="Times New Roman" w:hAnsi="Arial" w:cs="Cambria Math" w:hint="default"/>
        <w:spacing w:val="-1"/>
        <w:sz w:val="22"/>
        <w:szCs w:val="22"/>
      </w:rPr>
    </w:lvl>
    <w:lvl w:ilvl="1" w:tplc="DDD4C4D8">
      <w:start w:val="1"/>
      <w:numFmt w:val="bullet"/>
      <w:lvlText w:val="•"/>
      <w:lvlJc w:val="left"/>
      <w:rPr>
        <w:rFonts w:hint="default"/>
      </w:rPr>
    </w:lvl>
    <w:lvl w:ilvl="2" w:tplc="07F49B92">
      <w:start w:val="1"/>
      <w:numFmt w:val="bullet"/>
      <w:lvlText w:val="•"/>
      <w:lvlJc w:val="left"/>
      <w:rPr>
        <w:rFonts w:hint="default"/>
      </w:rPr>
    </w:lvl>
    <w:lvl w:ilvl="3" w:tplc="D58624B8">
      <w:start w:val="1"/>
      <w:numFmt w:val="bullet"/>
      <w:lvlText w:val="•"/>
      <w:lvlJc w:val="left"/>
      <w:rPr>
        <w:rFonts w:hint="default"/>
      </w:rPr>
    </w:lvl>
    <w:lvl w:ilvl="4" w:tplc="0D0C080A">
      <w:start w:val="1"/>
      <w:numFmt w:val="bullet"/>
      <w:lvlText w:val="•"/>
      <w:lvlJc w:val="left"/>
      <w:rPr>
        <w:rFonts w:hint="default"/>
      </w:rPr>
    </w:lvl>
    <w:lvl w:ilvl="5" w:tplc="E59C3450">
      <w:start w:val="1"/>
      <w:numFmt w:val="bullet"/>
      <w:lvlText w:val="•"/>
      <w:lvlJc w:val="left"/>
      <w:rPr>
        <w:rFonts w:hint="default"/>
      </w:rPr>
    </w:lvl>
    <w:lvl w:ilvl="6" w:tplc="51CC551E">
      <w:start w:val="1"/>
      <w:numFmt w:val="bullet"/>
      <w:lvlText w:val="•"/>
      <w:lvlJc w:val="left"/>
      <w:rPr>
        <w:rFonts w:hint="default"/>
      </w:rPr>
    </w:lvl>
    <w:lvl w:ilvl="7" w:tplc="D362F77E">
      <w:start w:val="1"/>
      <w:numFmt w:val="bullet"/>
      <w:lvlText w:val="•"/>
      <w:lvlJc w:val="left"/>
      <w:rPr>
        <w:rFonts w:hint="default"/>
      </w:rPr>
    </w:lvl>
    <w:lvl w:ilvl="8" w:tplc="37C856DC">
      <w:start w:val="1"/>
      <w:numFmt w:val="bullet"/>
      <w:lvlText w:val="•"/>
      <w:lvlJc w:val="left"/>
      <w:rPr>
        <w:rFonts w:hint="default"/>
      </w:rPr>
    </w:lvl>
  </w:abstractNum>
  <w:abstractNum w:abstractNumId="5" w15:restartNumberingAfterBreak="0">
    <w:nsid w:val="24894957"/>
    <w:multiLevelType w:val="hybridMultilevel"/>
    <w:tmpl w:val="86B8BB08"/>
    <w:lvl w:ilvl="0" w:tplc="E8DC0602">
      <w:start w:val="1"/>
      <w:numFmt w:val="lowerLetter"/>
      <w:lvlText w:val="%1)"/>
      <w:lvlJc w:val="left"/>
      <w:pPr>
        <w:ind w:left="729" w:hanging="360"/>
      </w:pPr>
      <w:rPr>
        <w:rFonts w:ascii="Arial" w:eastAsia="Times New Roman" w:hAnsi="Arial" w:cs="Cambria Math" w:hint="default"/>
        <w:spacing w:val="-1"/>
        <w:sz w:val="22"/>
        <w:szCs w:val="22"/>
      </w:rPr>
    </w:lvl>
    <w:lvl w:ilvl="1" w:tplc="08090019" w:tentative="1">
      <w:start w:val="1"/>
      <w:numFmt w:val="lowerLetter"/>
      <w:lvlText w:val="%2."/>
      <w:lvlJc w:val="left"/>
      <w:pPr>
        <w:ind w:left="1449" w:hanging="360"/>
      </w:pPr>
      <w:rPr>
        <w:rFonts w:cs="Cambria Math"/>
      </w:rPr>
    </w:lvl>
    <w:lvl w:ilvl="2" w:tplc="0809001B" w:tentative="1">
      <w:start w:val="1"/>
      <w:numFmt w:val="lowerRoman"/>
      <w:lvlText w:val="%3."/>
      <w:lvlJc w:val="right"/>
      <w:pPr>
        <w:ind w:left="2169" w:hanging="180"/>
      </w:pPr>
      <w:rPr>
        <w:rFonts w:cs="Cambria Math"/>
      </w:rPr>
    </w:lvl>
    <w:lvl w:ilvl="3" w:tplc="0809000F" w:tentative="1">
      <w:start w:val="1"/>
      <w:numFmt w:val="decimal"/>
      <w:lvlText w:val="%4."/>
      <w:lvlJc w:val="left"/>
      <w:pPr>
        <w:ind w:left="2889" w:hanging="360"/>
      </w:pPr>
      <w:rPr>
        <w:rFonts w:cs="Cambria Math"/>
      </w:rPr>
    </w:lvl>
    <w:lvl w:ilvl="4" w:tplc="08090019" w:tentative="1">
      <w:start w:val="1"/>
      <w:numFmt w:val="lowerLetter"/>
      <w:lvlText w:val="%5."/>
      <w:lvlJc w:val="left"/>
      <w:pPr>
        <w:ind w:left="3609" w:hanging="360"/>
      </w:pPr>
      <w:rPr>
        <w:rFonts w:cs="Cambria Math"/>
      </w:rPr>
    </w:lvl>
    <w:lvl w:ilvl="5" w:tplc="0809001B" w:tentative="1">
      <w:start w:val="1"/>
      <w:numFmt w:val="lowerRoman"/>
      <w:lvlText w:val="%6."/>
      <w:lvlJc w:val="right"/>
      <w:pPr>
        <w:ind w:left="4329" w:hanging="180"/>
      </w:pPr>
      <w:rPr>
        <w:rFonts w:cs="Cambria Math"/>
      </w:rPr>
    </w:lvl>
    <w:lvl w:ilvl="6" w:tplc="0809000F" w:tentative="1">
      <w:start w:val="1"/>
      <w:numFmt w:val="decimal"/>
      <w:lvlText w:val="%7."/>
      <w:lvlJc w:val="left"/>
      <w:pPr>
        <w:ind w:left="5049" w:hanging="360"/>
      </w:pPr>
      <w:rPr>
        <w:rFonts w:cs="Cambria Math"/>
      </w:rPr>
    </w:lvl>
    <w:lvl w:ilvl="7" w:tplc="08090019" w:tentative="1">
      <w:start w:val="1"/>
      <w:numFmt w:val="lowerLetter"/>
      <w:lvlText w:val="%8."/>
      <w:lvlJc w:val="left"/>
      <w:pPr>
        <w:ind w:left="5769" w:hanging="360"/>
      </w:pPr>
      <w:rPr>
        <w:rFonts w:cs="Cambria Math"/>
      </w:rPr>
    </w:lvl>
    <w:lvl w:ilvl="8" w:tplc="0809001B" w:tentative="1">
      <w:start w:val="1"/>
      <w:numFmt w:val="lowerRoman"/>
      <w:lvlText w:val="%9."/>
      <w:lvlJc w:val="right"/>
      <w:pPr>
        <w:ind w:left="6489" w:hanging="180"/>
      </w:pPr>
      <w:rPr>
        <w:rFonts w:cs="Cambria Math"/>
      </w:rPr>
    </w:lvl>
  </w:abstractNum>
  <w:abstractNum w:abstractNumId="6" w15:restartNumberingAfterBreak="0">
    <w:nsid w:val="26833030"/>
    <w:multiLevelType w:val="hybridMultilevel"/>
    <w:tmpl w:val="AD121BB4"/>
    <w:lvl w:ilvl="0" w:tplc="1398136E">
      <w:start w:val="1"/>
      <w:numFmt w:val="lowerLetter"/>
      <w:lvlText w:val="%1)"/>
      <w:lvlJc w:val="left"/>
      <w:pPr>
        <w:ind w:hanging="708"/>
      </w:pPr>
      <w:rPr>
        <w:rFonts w:ascii="Arial" w:eastAsia="Times New Roman" w:hAnsi="Arial" w:cs="Cambria Math" w:hint="default"/>
        <w:spacing w:val="-1"/>
        <w:sz w:val="22"/>
        <w:szCs w:val="22"/>
      </w:rPr>
    </w:lvl>
    <w:lvl w:ilvl="1" w:tplc="E6E6B72C">
      <w:start w:val="1"/>
      <w:numFmt w:val="bullet"/>
      <w:lvlText w:val="•"/>
      <w:lvlJc w:val="left"/>
      <w:rPr>
        <w:rFonts w:hint="default"/>
      </w:rPr>
    </w:lvl>
    <w:lvl w:ilvl="2" w:tplc="8BAA98AE">
      <w:start w:val="1"/>
      <w:numFmt w:val="bullet"/>
      <w:lvlText w:val="•"/>
      <w:lvlJc w:val="left"/>
      <w:rPr>
        <w:rFonts w:hint="default"/>
      </w:rPr>
    </w:lvl>
    <w:lvl w:ilvl="3" w:tplc="D1E02CD6">
      <w:start w:val="1"/>
      <w:numFmt w:val="bullet"/>
      <w:lvlText w:val="•"/>
      <w:lvlJc w:val="left"/>
      <w:rPr>
        <w:rFonts w:hint="default"/>
      </w:rPr>
    </w:lvl>
    <w:lvl w:ilvl="4" w:tplc="8C123248">
      <w:start w:val="1"/>
      <w:numFmt w:val="bullet"/>
      <w:lvlText w:val="•"/>
      <w:lvlJc w:val="left"/>
      <w:rPr>
        <w:rFonts w:hint="default"/>
      </w:rPr>
    </w:lvl>
    <w:lvl w:ilvl="5" w:tplc="55F63878">
      <w:start w:val="1"/>
      <w:numFmt w:val="bullet"/>
      <w:lvlText w:val="•"/>
      <w:lvlJc w:val="left"/>
      <w:rPr>
        <w:rFonts w:hint="default"/>
      </w:rPr>
    </w:lvl>
    <w:lvl w:ilvl="6" w:tplc="CC1285A0">
      <w:start w:val="1"/>
      <w:numFmt w:val="bullet"/>
      <w:lvlText w:val="•"/>
      <w:lvlJc w:val="left"/>
      <w:rPr>
        <w:rFonts w:hint="default"/>
      </w:rPr>
    </w:lvl>
    <w:lvl w:ilvl="7" w:tplc="ED0205BC">
      <w:start w:val="1"/>
      <w:numFmt w:val="bullet"/>
      <w:lvlText w:val="•"/>
      <w:lvlJc w:val="left"/>
      <w:rPr>
        <w:rFonts w:hint="default"/>
      </w:rPr>
    </w:lvl>
    <w:lvl w:ilvl="8" w:tplc="785E11DA">
      <w:start w:val="1"/>
      <w:numFmt w:val="bullet"/>
      <w:lvlText w:val="•"/>
      <w:lvlJc w:val="left"/>
      <w:rPr>
        <w:rFonts w:hint="default"/>
      </w:rPr>
    </w:lvl>
  </w:abstractNum>
  <w:abstractNum w:abstractNumId="7" w15:restartNumberingAfterBreak="0">
    <w:nsid w:val="27872B6B"/>
    <w:multiLevelType w:val="hybridMultilevel"/>
    <w:tmpl w:val="A1F26F90"/>
    <w:lvl w:ilvl="0" w:tplc="E8DC0602">
      <w:start w:val="1"/>
      <w:numFmt w:val="lowerLetter"/>
      <w:lvlText w:val="%1)"/>
      <w:lvlJc w:val="left"/>
      <w:pPr>
        <w:ind w:left="720" w:hanging="360"/>
      </w:pPr>
      <w:rPr>
        <w:rFonts w:ascii="Arial" w:eastAsia="Times New Roman" w:hAnsi="Arial" w:cs="Cambria Math" w:hint="default"/>
        <w:spacing w:val="-1"/>
        <w:sz w:val="22"/>
        <w:szCs w:val="22"/>
      </w:rPr>
    </w:lvl>
    <w:lvl w:ilvl="1" w:tplc="08090019" w:tentative="1">
      <w:start w:val="1"/>
      <w:numFmt w:val="lowerLetter"/>
      <w:lvlText w:val="%2."/>
      <w:lvlJc w:val="left"/>
      <w:pPr>
        <w:ind w:left="1440" w:hanging="360"/>
      </w:pPr>
      <w:rPr>
        <w:rFonts w:cs="Cambria Math"/>
      </w:rPr>
    </w:lvl>
    <w:lvl w:ilvl="2" w:tplc="0809001B" w:tentative="1">
      <w:start w:val="1"/>
      <w:numFmt w:val="lowerRoman"/>
      <w:lvlText w:val="%3."/>
      <w:lvlJc w:val="right"/>
      <w:pPr>
        <w:ind w:left="2160" w:hanging="180"/>
      </w:pPr>
      <w:rPr>
        <w:rFonts w:cs="Cambria Math"/>
      </w:rPr>
    </w:lvl>
    <w:lvl w:ilvl="3" w:tplc="0809000F" w:tentative="1">
      <w:start w:val="1"/>
      <w:numFmt w:val="decimal"/>
      <w:lvlText w:val="%4."/>
      <w:lvlJc w:val="left"/>
      <w:pPr>
        <w:ind w:left="2880" w:hanging="360"/>
      </w:pPr>
      <w:rPr>
        <w:rFonts w:cs="Cambria Math"/>
      </w:rPr>
    </w:lvl>
    <w:lvl w:ilvl="4" w:tplc="08090019" w:tentative="1">
      <w:start w:val="1"/>
      <w:numFmt w:val="lowerLetter"/>
      <w:lvlText w:val="%5."/>
      <w:lvlJc w:val="left"/>
      <w:pPr>
        <w:ind w:left="3600" w:hanging="360"/>
      </w:pPr>
      <w:rPr>
        <w:rFonts w:cs="Cambria Math"/>
      </w:rPr>
    </w:lvl>
    <w:lvl w:ilvl="5" w:tplc="0809001B" w:tentative="1">
      <w:start w:val="1"/>
      <w:numFmt w:val="lowerRoman"/>
      <w:lvlText w:val="%6."/>
      <w:lvlJc w:val="right"/>
      <w:pPr>
        <w:ind w:left="4320" w:hanging="180"/>
      </w:pPr>
      <w:rPr>
        <w:rFonts w:cs="Cambria Math"/>
      </w:rPr>
    </w:lvl>
    <w:lvl w:ilvl="6" w:tplc="0809000F" w:tentative="1">
      <w:start w:val="1"/>
      <w:numFmt w:val="decimal"/>
      <w:lvlText w:val="%7."/>
      <w:lvlJc w:val="left"/>
      <w:pPr>
        <w:ind w:left="5040" w:hanging="360"/>
      </w:pPr>
      <w:rPr>
        <w:rFonts w:cs="Cambria Math"/>
      </w:rPr>
    </w:lvl>
    <w:lvl w:ilvl="7" w:tplc="08090019" w:tentative="1">
      <w:start w:val="1"/>
      <w:numFmt w:val="lowerLetter"/>
      <w:lvlText w:val="%8."/>
      <w:lvlJc w:val="left"/>
      <w:pPr>
        <w:ind w:left="5760" w:hanging="360"/>
      </w:pPr>
      <w:rPr>
        <w:rFonts w:cs="Cambria Math"/>
      </w:rPr>
    </w:lvl>
    <w:lvl w:ilvl="8" w:tplc="0809001B" w:tentative="1">
      <w:start w:val="1"/>
      <w:numFmt w:val="lowerRoman"/>
      <w:lvlText w:val="%9."/>
      <w:lvlJc w:val="right"/>
      <w:pPr>
        <w:ind w:left="6480" w:hanging="180"/>
      </w:pPr>
      <w:rPr>
        <w:rFonts w:cs="Cambria Math"/>
      </w:rPr>
    </w:lvl>
  </w:abstractNum>
  <w:abstractNum w:abstractNumId="8" w15:restartNumberingAfterBreak="0">
    <w:nsid w:val="2E467C10"/>
    <w:multiLevelType w:val="hybridMultilevel"/>
    <w:tmpl w:val="6C9281EC"/>
    <w:lvl w:ilvl="0" w:tplc="CF52110C">
      <w:start w:val="1"/>
      <w:numFmt w:val="lowerLetter"/>
      <w:lvlText w:val="%1)"/>
      <w:lvlJc w:val="left"/>
      <w:pPr>
        <w:ind w:hanging="708"/>
      </w:pPr>
      <w:rPr>
        <w:rFonts w:ascii="Arial" w:eastAsia="Times New Roman" w:hAnsi="Arial" w:cs="Cambria Math" w:hint="default"/>
        <w:spacing w:val="-1"/>
        <w:sz w:val="22"/>
        <w:szCs w:val="22"/>
      </w:rPr>
    </w:lvl>
    <w:lvl w:ilvl="1" w:tplc="76FC28D6">
      <w:start w:val="1"/>
      <w:numFmt w:val="bullet"/>
      <w:lvlText w:val="•"/>
      <w:lvlJc w:val="left"/>
      <w:rPr>
        <w:rFonts w:hint="default"/>
      </w:rPr>
    </w:lvl>
    <w:lvl w:ilvl="2" w:tplc="039499FC">
      <w:start w:val="1"/>
      <w:numFmt w:val="bullet"/>
      <w:lvlText w:val="•"/>
      <w:lvlJc w:val="left"/>
      <w:rPr>
        <w:rFonts w:hint="default"/>
      </w:rPr>
    </w:lvl>
    <w:lvl w:ilvl="3" w:tplc="017A0C8C">
      <w:start w:val="1"/>
      <w:numFmt w:val="bullet"/>
      <w:lvlText w:val="•"/>
      <w:lvlJc w:val="left"/>
      <w:rPr>
        <w:rFonts w:hint="default"/>
      </w:rPr>
    </w:lvl>
    <w:lvl w:ilvl="4" w:tplc="C9D43E42">
      <w:start w:val="1"/>
      <w:numFmt w:val="bullet"/>
      <w:lvlText w:val="•"/>
      <w:lvlJc w:val="left"/>
      <w:rPr>
        <w:rFonts w:hint="default"/>
      </w:rPr>
    </w:lvl>
    <w:lvl w:ilvl="5" w:tplc="DBF018EA">
      <w:start w:val="1"/>
      <w:numFmt w:val="bullet"/>
      <w:lvlText w:val="•"/>
      <w:lvlJc w:val="left"/>
      <w:rPr>
        <w:rFonts w:hint="default"/>
      </w:rPr>
    </w:lvl>
    <w:lvl w:ilvl="6" w:tplc="350C6026">
      <w:start w:val="1"/>
      <w:numFmt w:val="bullet"/>
      <w:lvlText w:val="•"/>
      <w:lvlJc w:val="left"/>
      <w:rPr>
        <w:rFonts w:hint="default"/>
      </w:rPr>
    </w:lvl>
    <w:lvl w:ilvl="7" w:tplc="23A4BF8A">
      <w:start w:val="1"/>
      <w:numFmt w:val="bullet"/>
      <w:lvlText w:val="•"/>
      <w:lvlJc w:val="left"/>
      <w:rPr>
        <w:rFonts w:hint="default"/>
      </w:rPr>
    </w:lvl>
    <w:lvl w:ilvl="8" w:tplc="85823A3A">
      <w:start w:val="1"/>
      <w:numFmt w:val="bullet"/>
      <w:lvlText w:val="•"/>
      <w:lvlJc w:val="left"/>
      <w:rPr>
        <w:rFonts w:hint="default"/>
      </w:rPr>
    </w:lvl>
  </w:abstractNum>
  <w:abstractNum w:abstractNumId="9" w15:restartNumberingAfterBreak="0">
    <w:nsid w:val="39077425"/>
    <w:multiLevelType w:val="hybridMultilevel"/>
    <w:tmpl w:val="E21E36B6"/>
    <w:lvl w:ilvl="0" w:tplc="08090001">
      <w:start w:val="1"/>
      <w:numFmt w:val="bullet"/>
      <w:lvlText w:val=""/>
      <w:lvlJc w:val="left"/>
      <w:pPr>
        <w:ind w:left="720" w:hanging="360"/>
      </w:pPr>
      <w:rPr>
        <w:rFonts w:ascii="Cambria Math" w:hAnsi="Cambria Math" w:hint="default"/>
      </w:rPr>
    </w:lvl>
    <w:lvl w:ilvl="1" w:tplc="08090003" w:tentative="1">
      <w:start w:val="1"/>
      <w:numFmt w:val="bullet"/>
      <w:lvlText w:val="o"/>
      <w:lvlJc w:val="left"/>
      <w:pPr>
        <w:ind w:left="1440" w:hanging="360"/>
      </w:pPr>
      <w:rPr>
        <w:rFonts w:ascii="Cambria Math" w:hAnsi="Cambria Math" w:hint="default"/>
      </w:rPr>
    </w:lvl>
    <w:lvl w:ilvl="2" w:tplc="08090005" w:tentative="1">
      <w:start w:val="1"/>
      <w:numFmt w:val="bullet"/>
      <w:lvlText w:val=""/>
      <w:lvlJc w:val="left"/>
      <w:pPr>
        <w:ind w:left="2160" w:hanging="360"/>
      </w:pPr>
      <w:rPr>
        <w:rFonts w:ascii="Cambria Math" w:hAnsi="Cambria Math"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Cambria Math" w:hAnsi="Cambria Math" w:hint="default"/>
      </w:rPr>
    </w:lvl>
    <w:lvl w:ilvl="5" w:tplc="08090005" w:tentative="1">
      <w:start w:val="1"/>
      <w:numFmt w:val="bullet"/>
      <w:lvlText w:val=""/>
      <w:lvlJc w:val="left"/>
      <w:pPr>
        <w:ind w:left="4320" w:hanging="360"/>
      </w:pPr>
      <w:rPr>
        <w:rFonts w:ascii="Cambria Math" w:hAnsi="Cambria Math"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Cambria Math" w:hAnsi="Cambria Math" w:hint="default"/>
      </w:rPr>
    </w:lvl>
    <w:lvl w:ilvl="8" w:tplc="08090005" w:tentative="1">
      <w:start w:val="1"/>
      <w:numFmt w:val="bullet"/>
      <w:lvlText w:val=""/>
      <w:lvlJc w:val="left"/>
      <w:pPr>
        <w:ind w:left="6480" w:hanging="360"/>
      </w:pPr>
      <w:rPr>
        <w:rFonts w:ascii="Cambria Math" w:hAnsi="Cambria Math" w:hint="default"/>
      </w:rPr>
    </w:lvl>
  </w:abstractNum>
  <w:abstractNum w:abstractNumId="10" w15:restartNumberingAfterBreak="0">
    <w:nsid w:val="3A1736B1"/>
    <w:multiLevelType w:val="hybridMultilevel"/>
    <w:tmpl w:val="ABD69BBC"/>
    <w:lvl w:ilvl="0" w:tplc="E8DC0602">
      <w:start w:val="1"/>
      <w:numFmt w:val="lowerLetter"/>
      <w:lvlText w:val="%1)"/>
      <w:lvlJc w:val="left"/>
      <w:pPr>
        <w:ind w:hanging="708"/>
      </w:pPr>
      <w:rPr>
        <w:rFonts w:ascii="Arial" w:eastAsia="Times New Roman" w:hAnsi="Arial" w:cs="Cambria Math" w:hint="default"/>
        <w:spacing w:val="-1"/>
        <w:sz w:val="22"/>
        <w:szCs w:val="22"/>
      </w:rPr>
    </w:lvl>
    <w:lvl w:ilvl="1" w:tplc="E34EDAC8">
      <w:start w:val="1"/>
      <w:numFmt w:val="lowerRoman"/>
      <w:lvlText w:val="%2"/>
      <w:lvlJc w:val="left"/>
      <w:pPr>
        <w:ind w:hanging="425"/>
      </w:pPr>
      <w:rPr>
        <w:rFonts w:ascii="Arial" w:eastAsia="Times New Roman" w:hAnsi="Arial" w:cs="Cambria Math" w:hint="default"/>
        <w:sz w:val="22"/>
        <w:szCs w:val="22"/>
      </w:rPr>
    </w:lvl>
    <w:lvl w:ilvl="2" w:tplc="A4D60FD6">
      <w:start w:val="1"/>
      <w:numFmt w:val="bullet"/>
      <w:lvlText w:val="•"/>
      <w:lvlJc w:val="left"/>
      <w:rPr>
        <w:rFonts w:hint="default"/>
      </w:rPr>
    </w:lvl>
    <w:lvl w:ilvl="3" w:tplc="C4128888">
      <w:start w:val="1"/>
      <w:numFmt w:val="bullet"/>
      <w:lvlText w:val="•"/>
      <w:lvlJc w:val="left"/>
      <w:rPr>
        <w:rFonts w:hint="default"/>
      </w:rPr>
    </w:lvl>
    <w:lvl w:ilvl="4" w:tplc="45588DD0">
      <w:start w:val="1"/>
      <w:numFmt w:val="bullet"/>
      <w:lvlText w:val="•"/>
      <w:lvlJc w:val="left"/>
      <w:rPr>
        <w:rFonts w:hint="default"/>
      </w:rPr>
    </w:lvl>
    <w:lvl w:ilvl="5" w:tplc="FEB2C170">
      <w:start w:val="1"/>
      <w:numFmt w:val="bullet"/>
      <w:lvlText w:val="•"/>
      <w:lvlJc w:val="left"/>
      <w:rPr>
        <w:rFonts w:hint="default"/>
      </w:rPr>
    </w:lvl>
    <w:lvl w:ilvl="6" w:tplc="74BA8376">
      <w:start w:val="1"/>
      <w:numFmt w:val="bullet"/>
      <w:lvlText w:val="•"/>
      <w:lvlJc w:val="left"/>
      <w:rPr>
        <w:rFonts w:hint="default"/>
      </w:rPr>
    </w:lvl>
    <w:lvl w:ilvl="7" w:tplc="ECE6FD12">
      <w:start w:val="1"/>
      <w:numFmt w:val="bullet"/>
      <w:lvlText w:val="•"/>
      <w:lvlJc w:val="left"/>
      <w:rPr>
        <w:rFonts w:hint="default"/>
      </w:rPr>
    </w:lvl>
    <w:lvl w:ilvl="8" w:tplc="20FE1810">
      <w:start w:val="1"/>
      <w:numFmt w:val="bullet"/>
      <w:lvlText w:val="•"/>
      <w:lvlJc w:val="left"/>
      <w:rPr>
        <w:rFonts w:hint="default"/>
      </w:rPr>
    </w:lvl>
  </w:abstractNum>
  <w:abstractNum w:abstractNumId="11" w15:restartNumberingAfterBreak="0">
    <w:nsid w:val="401112D1"/>
    <w:multiLevelType w:val="hybridMultilevel"/>
    <w:tmpl w:val="182225B2"/>
    <w:lvl w:ilvl="0" w:tplc="E8DC0602">
      <w:start w:val="1"/>
      <w:numFmt w:val="lowerLetter"/>
      <w:lvlText w:val="%1)"/>
      <w:lvlJc w:val="left"/>
      <w:pPr>
        <w:ind w:left="720" w:hanging="360"/>
      </w:pPr>
      <w:rPr>
        <w:rFonts w:ascii="Arial" w:eastAsia="Times New Roman" w:hAnsi="Arial" w:cs="Cambria Math" w:hint="default"/>
        <w:spacing w:val="-1"/>
        <w:sz w:val="22"/>
        <w:szCs w:val="22"/>
      </w:rPr>
    </w:lvl>
    <w:lvl w:ilvl="1" w:tplc="08090019" w:tentative="1">
      <w:start w:val="1"/>
      <w:numFmt w:val="lowerLetter"/>
      <w:lvlText w:val="%2."/>
      <w:lvlJc w:val="left"/>
      <w:pPr>
        <w:ind w:left="1440" w:hanging="360"/>
      </w:pPr>
      <w:rPr>
        <w:rFonts w:cs="Cambria Math"/>
      </w:rPr>
    </w:lvl>
    <w:lvl w:ilvl="2" w:tplc="0809001B" w:tentative="1">
      <w:start w:val="1"/>
      <w:numFmt w:val="lowerRoman"/>
      <w:lvlText w:val="%3."/>
      <w:lvlJc w:val="right"/>
      <w:pPr>
        <w:ind w:left="2160" w:hanging="180"/>
      </w:pPr>
      <w:rPr>
        <w:rFonts w:cs="Cambria Math"/>
      </w:rPr>
    </w:lvl>
    <w:lvl w:ilvl="3" w:tplc="0809000F" w:tentative="1">
      <w:start w:val="1"/>
      <w:numFmt w:val="decimal"/>
      <w:lvlText w:val="%4."/>
      <w:lvlJc w:val="left"/>
      <w:pPr>
        <w:ind w:left="2880" w:hanging="360"/>
      </w:pPr>
      <w:rPr>
        <w:rFonts w:cs="Cambria Math"/>
      </w:rPr>
    </w:lvl>
    <w:lvl w:ilvl="4" w:tplc="08090019" w:tentative="1">
      <w:start w:val="1"/>
      <w:numFmt w:val="lowerLetter"/>
      <w:lvlText w:val="%5."/>
      <w:lvlJc w:val="left"/>
      <w:pPr>
        <w:ind w:left="3600" w:hanging="360"/>
      </w:pPr>
      <w:rPr>
        <w:rFonts w:cs="Cambria Math"/>
      </w:rPr>
    </w:lvl>
    <w:lvl w:ilvl="5" w:tplc="0809001B" w:tentative="1">
      <w:start w:val="1"/>
      <w:numFmt w:val="lowerRoman"/>
      <w:lvlText w:val="%6."/>
      <w:lvlJc w:val="right"/>
      <w:pPr>
        <w:ind w:left="4320" w:hanging="180"/>
      </w:pPr>
      <w:rPr>
        <w:rFonts w:cs="Cambria Math"/>
      </w:rPr>
    </w:lvl>
    <w:lvl w:ilvl="6" w:tplc="0809000F" w:tentative="1">
      <w:start w:val="1"/>
      <w:numFmt w:val="decimal"/>
      <w:lvlText w:val="%7."/>
      <w:lvlJc w:val="left"/>
      <w:pPr>
        <w:ind w:left="5040" w:hanging="360"/>
      </w:pPr>
      <w:rPr>
        <w:rFonts w:cs="Cambria Math"/>
      </w:rPr>
    </w:lvl>
    <w:lvl w:ilvl="7" w:tplc="08090019" w:tentative="1">
      <w:start w:val="1"/>
      <w:numFmt w:val="lowerLetter"/>
      <w:lvlText w:val="%8."/>
      <w:lvlJc w:val="left"/>
      <w:pPr>
        <w:ind w:left="5760" w:hanging="360"/>
      </w:pPr>
      <w:rPr>
        <w:rFonts w:cs="Cambria Math"/>
      </w:rPr>
    </w:lvl>
    <w:lvl w:ilvl="8" w:tplc="0809001B" w:tentative="1">
      <w:start w:val="1"/>
      <w:numFmt w:val="lowerRoman"/>
      <w:lvlText w:val="%9."/>
      <w:lvlJc w:val="right"/>
      <w:pPr>
        <w:ind w:left="6480" w:hanging="180"/>
      </w:pPr>
      <w:rPr>
        <w:rFonts w:cs="Cambria Math"/>
      </w:rPr>
    </w:lvl>
  </w:abstractNum>
  <w:abstractNum w:abstractNumId="12" w15:restartNumberingAfterBreak="0">
    <w:nsid w:val="42F32AD4"/>
    <w:multiLevelType w:val="hybridMultilevel"/>
    <w:tmpl w:val="90489A5C"/>
    <w:lvl w:ilvl="0" w:tplc="41A612E6">
      <w:start w:val="1"/>
      <w:numFmt w:val="lowerLetter"/>
      <w:lvlText w:val="(%1)"/>
      <w:lvlJc w:val="left"/>
      <w:pPr>
        <w:ind w:hanging="708"/>
      </w:pPr>
      <w:rPr>
        <w:rFonts w:ascii="Arial" w:eastAsia="Times New Roman" w:hAnsi="Arial" w:cs="Cambria Math" w:hint="default"/>
        <w:sz w:val="22"/>
        <w:szCs w:val="22"/>
      </w:rPr>
    </w:lvl>
    <w:lvl w:ilvl="1" w:tplc="73A02ADC">
      <w:start w:val="1"/>
      <w:numFmt w:val="bullet"/>
      <w:lvlText w:val="•"/>
      <w:lvlJc w:val="left"/>
      <w:rPr>
        <w:rFonts w:hint="default"/>
      </w:rPr>
    </w:lvl>
    <w:lvl w:ilvl="2" w:tplc="9CFE654E">
      <w:start w:val="1"/>
      <w:numFmt w:val="bullet"/>
      <w:lvlText w:val="•"/>
      <w:lvlJc w:val="left"/>
      <w:rPr>
        <w:rFonts w:hint="default"/>
      </w:rPr>
    </w:lvl>
    <w:lvl w:ilvl="3" w:tplc="D6984752">
      <w:start w:val="1"/>
      <w:numFmt w:val="bullet"/>
      <w:lvlText w:val="•"/>
      <w:lvlJc w:val="left"/>
      <w:rPr>
        <w:rFonts w:hint="default"/>
      </w:rPr>
    </w:lvl>
    <w:lvl w:ilvl="4" w:tplc="8F58919E">
      <w:start w:val="1"/>
      <w:numFmt w:val="bullet"/>
      <w:lvlText w:val="•"/>
      <w:lvlJc w:val="left"/>
      <w:rPr>
        <w:rFonts w:hint="default"/>
      </w:rPr>
    </w:lvl>
    <w:lvl w:ilvl="5" w:tplc="EA3CA64A">
      <w:start w:val="1"/>
      <w:numFmt w:val="bullet"/>
      <w:lvlText w:val="•"/>
      <w:lvlJc w:val="left"/>
      <w:rPr>
        <w:rFonts w:hint="default"/>
      </w:rPr>
    </w:lvl>
    <w:lvl w:ilvl="6" w:tplc="EBB6282E">
      <w:start w:val="1"/>
      <w:numFmt w:val="bullet"/>
      <w:lvlText w:val="•"/>
      <w:lvlJc w:val="left"/>
      <w:rPr>
        <w:rFonts w:hint="default"/>
      </w:rPr>
    </w:lvl>
    <w:lvl w:ilvl="7" w:tplc="D65AFAD0">
      <w:start w:val="1"/>
      <w:numFmt w:val="bullet"/>
      <w:lvlText w:val="•"/>
      <w:lvlJc w:val="left"/>
      <w:rPr>
        <w:rFonts w:hint="default"/>
      </w:rPr>
    </w:lvl>
    <w:lvl w:ilvl="8" w:tplc="895ABB1E">
      <w:start w:val="1"/>
      <w:numFmt w:val="bullet"/>
      <w:lvlText w:val="•"/>
      <w:lvlJc w:val="left"/>
      <w:rPr>
        <w:rFonts w:hint="default"/>
      </w:rPr>
    </w:lvl>
  </w:abstractNum>
  <w:abstractNum w:abstractNumId="13" w15:restartNumberingAfterBreak="0">
    <w:nsid w:val="45F47694"/>
    <w:multiLevelType w:val="hybridMultilevel"/>
    <w:tmpl w:val="B3381896"/>
    <w:lvl w:ilvl="0" w:tplc="7736F0B2">
      <w:start w:val="1"/>
      <w:numFmt w:val="lowerLetter"/>
      <w:lvlText w:val="%1)"/>
      <w:lvlJc w:val="left"/>
      <w:pPr>
        <w:ind w:hanging="708"/>
      </w:pPr>
      <w:rPr>
        <w:rFonts w:ascii="Arial" w:eastAsia="Times New Roman" w:hAnsi="Arial" w:cs="Cambria Math" w:hint="default"/>
        <w:spacing w:val="-1"/>
        <w:sz w:val="22"/>
        <w:szCs w:val="22"/>
      </w:rPr>
    </w:lvl>
    <w:lvl w:ilvl="1" w:tplc="64348F3A">
      <w:start w:val="1"/>
      <w:numFmt w:val="bullet"/>
      <w:lvlText w:val="•"/>
      <w:lvlJc w:val="left"/>
      <w:rPr>
        <w:rFonts w:hint="default"/>
      </w:rPr>
    </w:lvl>
    <w:lvl w:ilvl="2" w:tplc="45C622D6">
      <w:start w:val="1"/>
      <w:numFmt w:val="bullet"/>
      <w:lvlText w:val="•"/>
      <w:lvlJc w:val="left"/>
      <w:rPr>
        <w:rFonts w:hint="default"/>
      </w:rPr>
    </w:lvl>
    <w:lvl w:ilvl="3" w:tplc="F0C66FC4">
      <w:start w:val="1"/>
      <w:numFmt w:val="bullet"/>
      <w:lvlText w:val="•"/>
      <w:lvlJc w:val="left"/>
      <w:rPr>
        <w:rFonts w:hint="default"/>
      </w:rPr>
    </w:lvl>
    <w:lvl w:ilvl="4" w:tplc="406A89A6">
      <w:start w:val="1"/>
      <w:numFmt w:val="bullet"/>
      <w:lvlText w:val="•"/>
      <w:lvlJc w:val="left"/>
      <w:rPr>
        <w:rFonts w:hint="default"/>
      </w:rPr>
    </w:lvl>
    <w:lvl w:ilvl="5" w:tplc="13C027B8">
      <w:start w:val="1"/>
      <w:numFmt w:val="bullet"/>
      <w:lvlText w:val="•"/>
      <w:lvlJc w:val="left"/>
      <w:rPr>
        <w:rFonts w:hint="default"/>
      </w:rPr>
    </w:lvl>
    <w:lvl w:ilvl="6" w:tplc="3BB4D618">
      <w:start w:val="1"/>
      <w:numFmt w:val="bullet"/>
      <w:lvlText w:val="•"/>
      <w:lvlJc w:val="left"/>
      <w:rPr>
        <w:rFonts w:hint="default"/>
      </w:rPr>
    </w:lvl>
    <w:lvl w:ilvl="7" w:tplc="0730F866">
      <w:start w:val="1"/>
      <w:numFmt w:val="bullet"/>
      <w:lvlText w:val="•"/>
      <w:lvlJc w:val="left"/>
      <w:rPr>
        <w:rFonts w:hint="default"/>
      </w:rPr>
    </w:lvl>
    <w:lvl w:ilvl="8" w:tplc="07ACA14C">
      <w:start w:val="1"/>
      <w:numFmt w:val="bullet"/>
      <w:lvlText w:val="•"/>
      <w:lvlJc w:val="left"/>
      <w:rPr>
        <w:rFonts w:hint="default"/>
      </w:rPr>
    </w:lvl>
  </w:abstractNum>
  <w:abstractNum w:abstractNumId="14" w15:restartNumberingAfterBreak="0">
    <w:nsid w:val="49AE5BD9"/>
    <w:multiLevelType w:val="hybridMultilevel"/>
    <w:tmpl w:val="DCD8C698"/>
    <w:lvl w:ilvl="0" w:tplc="2E46B714">
      <w:start w:val="1"/>
      <w:numFmt w:val="lowerLetter"/>
      <w:lvlText w:val="%1)"/>
      <w:lvlJc w:val="left"/>
      <w:pPr>
        <w:ind w:hanging="708"/>
      </w:pPr>
      <w:rPr>
        <w:rFonts w:ascii="Arial" w:eastAsia="Times New Roman" w:hAnsi="Arial" w:cs="Cambria Math" w:hint="default"/>
        <w:spacing w:val="-1"/>
        <w:sz w:val="22"/>
        <w:szCs w:val="22"/>
      </w:rPr>
    </w:lvl>
    <w:lvl w:ilvl="1" w:tplc="2A3A6404">
      <w:start w:val="1"/>
      <w:numFmt w:val="bullet"/>
      <w:lvlText w:val="•"/>
      <w:lvlJc w:val="left"/>
      <w:rPr>
        <w:rFonts w:hint="default"/>
      </w:rPr>
    </w:lvl>
    <w:lvl w:ilvl="2" w:tplc="472A71F4">
      <w:start w:val="1"/>
      <w:numFmt w:val="bullet"/>
      <w:lvlText w:val="•"/>
      <w:lvlJc w:val="left"/>
      <w:rPr>
        <w:rFonts w:hint="default"/>
      </w:rPr>
    </w:lvl>
    <w:lvl w:ilvl="3" w:tplc="07F2310E">
      <w:start w:val="1"/>
      <w:numFmt w:val="bullet"/>
      <w:lvlText w:val="•"/>
      <w:lvlJc w:val="left"/>
      <w:rPr>
        <w:rFonts w:hint="default"/>
      </w:rPr>
    </w:lvl>
    <w:lvl w:ilvl="4" w:tplc="3102A2F8">
      <w:start w:val="1"/>
      <w:numFmt w:val="bullet"/>
      <w:lvlText w:val="•"/>
      <w:lvlJc w:val="left"/>
      <w:rPr>
        <w:rFonts w:hint="default"/>
      </w:rPr>
    </w:lvl>
    <w:lvl w:ilvl="5" w:tplc="AA947F6E">
      <w:start w:val="1"/>
      <w:numFmt w:val="bullet"/>
      <w:lvlText w:val="•"/>
      <w:lvlJc w:val="left"/>
      <w:rPr>
        <w:rFonts w:hint="default"/>
      </w:rPr>
    </w:lvl>
    <w:lvl w:ilvl="6" w:tplc="40E0678A">
      <w:start w:val="1"/>
      <w:numFmt w:val="bullet"/>
      <w:lvlText w:val="•"/>
      <w:lvlJc w:val="left"/>
      <w:rPr>
        <w:rFonts w:hint="default"/>
      </w:rPr>
    </w:lvl>
    <w:lvl w:ilvl="7" w:tplc="8632BB7C">
      <w:start w:val="1"/>
      <w:numFmt w:val="bullet"/>
      <w:lvlText w:val="•"/>
      <w:lvlJc w:val="left"/>
      <w:rPr>
        <w:rFonts w:hint="default"/>
      </w:rPr>
    </w:lvl>
    <w:lvl w:ilvl="8" w:tplc="053C260E">
      <w:start w:val="1"/>
      <w:numFmt w:val="bullet"/>
      <w:lvlText w:val="•"/>
      <w:lvlJc w:val="left"/>
      <w:rPr>
        <w:rFonts w:hint="default"/>
      </w:rPr>
    </w:lvl>
  </w:abstractNum>
  <w:abstractNum w:abstractNumId="15" w15:restartNumberingAfterBreak="0">
    <w:nsid w:val="4AAD1B6D"/>
    <w:multiLevelType w:val="hybridMultilevel"/>
    <w:tmpl w:val="A01CBB78"/>
    <w:lvl w:ilvl="0" w:tplc="8C8A0C26">
      <w:start w:val="1"/>
      <w:numFmt w:val="lowerLetter"/>
      <w:lvlText w:val="%1)"/>
      <w:lvlJc w:val="left"/>
      <w:pPr>
        <w:ind w:hanging="708"/>
      </w:pPr>
      <w:rPr>
        <w:rFonts w:ascii="Arial" w:eastAsia="Times New Roman" w:hAnsi="Arial" w:cs="Cambria Math" w:hint="default"/>
        <w:spacing w:val="-1"/>
        <w:sz w:val="22"/>
        <w:szCs w:val="22"/>
      </w:rPr>
    </w:lvl>
    <w:lvl w:ilvl="1" w:tplc="4EB4C87E">
      <w:start w:val="1"/>
      <w:numFmt w:val="bullet"/>
      <w:lvlText w:val="•"/>
      <w:lvlJc w:val="left"/>
      <w:rPr>
        <w:rFonts w:hint="default"/>
      </w:rPr>
    </w:lvl>
    <w:lvl w:ilvl="2" w:tplc="2BAA8C66">
      <w:start w:val="1"/>
      <w:numFmt w:val="bullet"/>
      <w:lvlText w:val="•"/>
      <w:lvlJc w:val="left"/>
      <w:rPr>
        <w:rFonts w:hint="default"/>
      </w:rPr>
    </w:lvl>
    <w:lvl w:ilvl="3" w:tplc="AB661C2C">
      <w:start w:val="1"/>
      <w:numFmt w:val="bullet"/>
      <w:lvlText w:val="•"/>
      <w:lvlJc w:val="left"/>
      <w:rPr>
        <w:rFonts w:hint="default"/>
      </w:rPr>
    </w:lvl>
    <w:lvl w:ilvl="4" w:tplc="09D44FC8">
      <w:start w:val="1"/>
      <w:numFmt w:val="bullet"/>
      <w:lvlText w:val="•"/>
      <w:lvlJc w:val="left"/>
      <w:rPr>
        <w:rFonts w:hint="default"/>
      </w:rPr>
    </w:lvl>
    <w:lvl w:ilvl="5" w:tplc="420655B2">
      <w:start w:val="1"/>
      <w:numFmt w:val="bullet"/>
      <w:lvlText w:val="•"/>
      <w:lvlJc w:val="left"/>
      <w:rPr>
        <w:rFonts w:hint="default"/>
      </w:rPr>
    </w:lvl>
    <w:lvl w:ilvl="6" w:tplc="17EC1A3C">
      <w:start w:val="1"/>
      <w:numFmt w:val="bullet"/>
      <w:lvlText w:val="•"/>
      <w:lvlJc w:val="left"/>
      <w:rPr>
        <w:rFonts w:hint="default"/>
      </w:rPr>
    </w:lvl>
    <w:lvl w:ilvl="7" w:tplc="D32836FA">
      <w:start w:val="1"/>
      <w:numFmt w:val="bullet"/>
      <w:lvlText w:val="•"/>
      <w:lvlJc w:val="left"/>
      <w:rPr>
        <w:rFonts w:hint="default"/>
      </w:rPr>
    </w:lvl>
    <w:lvl w:ilvl="8" w:tplc="97088268">
      <w:start w:val="1"/>
      <w:numFmt w:val="bullet"/>
      <w:lvlText w:val="•"/>
      <w:lvlJc w:val="left"/>
      <w:rPr>
        <w:rFonts w:hint="default"/>
      </w:rPr>
    </w:lvl>
  </w:abstractNum>
  <w:abstractNum w:abstractNumId="16" w15:restartNumberingAfterBreak="0">
    <w:nsid w:val="4BAA6CC9"/>
    <w:multiLevelType w:val="hybridMultilevel"/>
    <w:tmpl w:val="43A6BA84"/>
    <w:lvl w:ilvl="0" w:tplc="0382EA38">
      <w:start w:val="1"/>
      <w:numFmt w:val="lowerLetter"/>
      <w:lvlText w:val="%1)"/>
      <w:lvlJc w:val="left"/>
      <w:pPr>
        <w:ind w:hanging="708"/>
      </w:pPr>
      <w:rPr>
        <w:rFonts w:ascii="Arial" w:eastAsia="Times New Roman" w:hAnsi="Arial" w:cs="Cambria Math" w:hint="default"/>
        <w:spacing w:val="-1"/>
        <w:sz w:val="22"/>
        <w:szCs w:val="22"/>
      </w:rPr>
    </w:lvl>
    <w:lvl w:ilvl="1" w:tplc="20223DAE">
      <w:start w:val="1"/>
      <w:numFmt w:val="bullet"/>
      <w:lvlText w:val="•"/>
      <w:lvlJc w:val="left"/>
      <w:rPr>
        <w:rFonts w:hint="default"/>
      </w:rPr>
    </w:lvl>
    <w:lvl w:ilvl="2" w:tplc="B8C889DE">
      <w:start w:val="1"/>
      <w:numFmt w:val="bullet"/>
      <w:lvlText w:val="•"/>
      <w:lvlJc w:val="left"/>
      <w:rPr>
        <w:rFonts w:hint="default"/>
      </w:rPr>
    </w:lvl>
    <w:lvl w:ilvl="3" w:tplc="7DF0FAD0">
      <w:start w:val="1"/>
      <w:numFmt w:val="bullet"/>
      <w:lvlText w:val="•"/>
      <w:lvlJc w:val="left"/>
      <w:rPr>
        <w:rFonts w:hint="default"/>
      </w:rPr>
    </w:lvl>
    <w:lvl w:ilvl="4" w:tplc="BE08EB28">
      <w:start w:val="1"/>
      <w:numFmt w:val="bullet"/>
      <w:lvlText w:val="•"/>
      <w:lvlJc w:val="left"/>
      <w:rPr>
        <w:rFonts w:hint="default"/>
      </w:rPr>
    </w:lvl>
    <w:lvl w:ilvl="5" w:tplc="20FCCADA">
      <w:start w:val="1"/>
      <w:numFmt w:val="bullet"/>
      <w:lvlText w:val="•"/>
      <w:lvlJc w:val="left"/>
      <w:rPr>
        <w:rFonts w:hint="default"/>
      </w:rPr>
    </w:lvl>
    <w:lvl w:ilvl="6" w:tplc="C594371E">
      <w:start w:val="1"/>
      <w:numFmt w:val="bullet"/>
      <w:lvlText w:val="•"/>
      <w:lvlJc w:val="left"/>
      <w:rPr>
        <w:rFonts w:hint="default"/>
      </w:rPr>
    </w:lvl>
    <w:lvl w:ilvl="7" w:tplc="DA28D7B8">
      <w:start w:val="1"/>
      <w:numFmt w:val="bullet"/>
      <w:lvlText w:val="•"/>
      <w:lvlJc w:val="left"/>
      <w:rPr>
        <w:rFonts w:hint="default"/>
      </w:rPr>
    </w:lvl>
    <w:lvl w:ilvl="8" w:tplc="54F4AD9A">
      <w:start w:val="1"/>
      <w:numFmt w:val="bullet"/>
      <w:lvlText w:val="•"/>
      <w:lvlJc w:val="left"/>
      <w:rPr>
        <w:rFonts w:hint="default"/>
      </w:rPr>
    </w:lvl>
  </w:abstractNum>
  <w:abstractNum w:abstractNumId="17" w15:restartNumberingAfterBreak="0">
    <w:nsid w:val="4F246804"/>
    <w:multiLevelType w:val="hybridMultilevel"/>
    <w:tmpl w:val="73284BA0"/>
    <w:lvl w:ilvl="0" w:tplc="9F4A7E7E">
      <w:start w:val="1"/>
      <w:numFmt w:val="bullet"/>
      <w:lvlText w:val=""/>
      <w:lvlJc w:val="left"/>
      <w:pPr>
        <w:ind w:hanging="708"/>
      </w:pPr>
      <w:rPr>
        <w:rFonts w:ascii="Cambria Math" w:eastAsia="Times New Roman" w:hAnsi="Cambria Math" w:hint="default"/>
        <w:sz w:val="22"/>
      </w:rPr>
    </w:lvl>
    <w:lvl w:ilvl="1" w:tplc="41E413BC">
      <w:start w:val="1"/>
      <w:numFmt w:val="bullet"/>
      <w:lvlText w:val=""/>
      <w:lvlJc w:val="left"/>
      <w:pPr>
        <w:ind w:hanging="360"/>
      </w:pPr>
      <w:rPr>
        <w:rFonts w:ascii="Cambria Math" w:eastAsia="Times New Roman" w:hAnsi="Cambria Math" w:hint="default"/>
        <w:sz w:val="22"/>
      </w:rPr>
    </w:lvl>
    <w:lvl w:ilvl="2" w:tplc="573AC90A">
      <w:start w:val="1"/>
      <w:numFmt w:val="bullet"/>
      <w:lvlText w:val="•"/>
      <w:lvlJc w:val="left"/>
      <w:rPr>
        <w:rFonts w:hint="default"/>
      </w:rPr>
    </w:lvl>
    <w:lvl w:ilvl="3" w:tplc="07FA8462">
      <w:start w:val="1"/>
      <w:numFmt w:val="bullet"/>
      <w:lvlText w:val="•"/>
      <w:lvlJc w:val="left"/>
      <w:rPr>
        <w:rFonts w:hint="default"/>
      </w:rPr>
    </w:lvl>
    <w:lvl w:ilvl="4" w:tplc="117C1820">
      <w:start w:val="1"/>
      <w:numFmt w:val="bullet"/>
      <w:lvlText w:val="•"/>
      <w:lvlJc w:val="left"/>
      <w:rPr>
        <w:rFonts w:hint="default"/>
      </w:rPr>
    </w:lvl>
    <w:lvl w:ilvl="5" w:tplc="F6167068">
      <w:start w:val="1"/>
      <w:numFmt w:val="bullet"/>
      <w:lvlText w:val="•"/>
      <w:lvlJc w:val="left"/>
      <w:rPr>
        <w:rFonts w:hint="default"/>
      </w:rPr>
    </w:lvl>
    <w:lvl w:ilvl="6" w:tplc="A81E029A">
      <w:start w:val="1"/>
      <w:numFmt w:val="bullet"/>
      <w:lvlText w:val="•"/>
      <w:lvlJc w:val="left"/>
      <w:rPr>
        <w:rFonts w:hint="default"/>
      </w:rPr>
    </w:lvl>
    <w:lvl w:ilvl="7" w:tplc="27763A14">
      <w:start w:val="1"/>
      <w:numFmt w:val="bullet"/>
      <w:lvlText w:val="•"/>
      <w:lvlJc w:val="left"/>
      <w:rPr>
        <w:rFonts w:hint="default"/>
      </w:rPr>
    </w:lvl>
    <w:lvl w:ilvl="8" w:tplc="6C185E94">
      <w:start w:val="1"/>
      <w:numFmt w:val="bullet"/>
      <w:lvlText w:val="•"/>
      <w:lvlJc w:val="left"/>
      <w:rPr>
        <w:rFonts w:hint="default"/>
      </w:rPr>
    </w:lvl>
  </w:abstractNum>
  <w:abstractNum w:abstractNumId="18" w15:restartNumberingAfterBreak="0">
    <w:nsid w:val="4FE60367"/>
    <w:multiLevelType w:val="hybridMultilevel"/>
    <w:tmpl w:val="64AA4F48"/>
    <w:lvl w:ilvl="0" w:tplc="168EB4DC">
      <w:start w:val="1"/>
      <w:numFmt w:val="lowerLetter"/>
      <w:lvlText w:val="%1)"/>
      <w:lvlJc w:val="left"/>
      <w:pPr>
        <w:ind w:hanging="708"/>
      </w:pPr>
      <w:rPr>
        <w:rFonts w:ascii="Arial" w:eastAsia="Times New Roman" w:hAnsi="Arial" w:cs="Cambria Math" w:hint="default"/>
        <w:spacing w:val="-1"/>
        <w:sz w:val="22"/>
        <w:szCs w:val="22"/>
      </w:rPr>
    </w:lvl>
    <w:lvl w:ilvl="1" w:tplc="EC4005F8">
      <w:start w:val="1"/>
      <w:numFmt w:val="lowerRoman"/>
      <w:lvlText w:val="%2"/>
      <w:lvlJc w:val="left"/>
      <w:pPr>
        <w:ind w:hanging="425"/>
      </w:pPr>
      <w:rPr>
        <w:rFonts w:ascii="Arial" w:eastAsia="Times New Roman" w:hAnsi="Arial" w:cs="Cambria Math" w:hint="default"/>
        <w:sz w:val="22"/>
        <w:szCs w:val="22"/>
      </w:rPr>
    </w:lvl>
    <w:lvl w:ilvl="2" w:tplc="476A0152">
      <w:start w:val="1"/>
      <w:numFmt w:val="bullet"/>
      <w:lvlText w:val="•"/>
      <w:lvlJc w:val="left"/>
      <w:rPr>
        <w:rFonts w:hint="default"/>
      </w:rPr>
    </w:lvl>
    <w:lvl w:ilvl="3" w:tplc="13A62E2C">
      <w:start w:val="1"/>
      <w:numFmt w:val="bullet"/>
      <w:lvlText w:val="•"/>
      <w:lvlJc w:val="left"/>
      <w:rPr>
        <w:rFonts w:hint="default"/>
      </w:rPr>
    </w:lvl>
    <w:lvl w:ilvl="4" w:tplc="C854E49A">
      <w:start w:val="1"/>
      <w:numFmt w:val="bullet"/>
      <w:lvlText w:val="•"/>
      <w:lvlJc w:val="left"/>
      <w:rPr>
        <w:rFonts w:hint="default"/>
      </w:rPr>
    </w:lvl>
    <w:lvl w:ilvl="5" w:tplc="8E3408F6">
      <w:start w:val="1"/>
      <w:numFmt w:val="bullet"/>
      <w:lvlText w:val="•"/>
      <w:lvlJc w:val="left"/>
      <w:rPr>
        <w:rFonts w:hint="default"/>
      </w:rPr>
    </w:lvl>
    <w:lvl w:ilvl="6" w:tplc="1166E982">
      <w:start w:val="1"/>
      <w:numFmt w:val="bullet"/>
      <w:lvlText w:val="•"/>
      <w:lvlJc w:val="left"/>
      <w:rPr>
        <w:rFonts w:hint="default"/>
      </w:rPr>
    </w:lvl>
    <w:lvl w:ilvl="7" w:tplc="C88ADCF6">
      <w:start w:val="1"/>
      <w:numFmt w:val="bullet"/>
      <w:lvlText w:val="•"/>
      <w:lvlJc w:val="left"/>
      <w:rPr>
        <w:rFonts w:hint="default"/>
      </w:rPr>
    </w:lvl>
    <w:lvl w:ilvl="8" w:tplc="66C03656">
      <w:start w:val="1"/>
      <w:numFmt w:val="bullet"/>
      <w:lvlText w:val="•"/>
      <w:lvlJc w:val="left"/>
      <w:rPr>
        <w:rFonts w:hint="default"/>
      </w:rPr>
    </w:lvl>
  </w:abstractNum>
  <w:abstractNum w:abstractNumId="19" w15:restartNumberingAfterBreak="0">
    <w:nsid w:val="52A67D0B"/>
    <w:multiLevelType w:val="hybridMultilevel"/>
    <w:tmpl w:val="A3D0D484"/>
    <w:lvl w:ilvl="0" w:tplc="7BAA874A">
      <w:start w:val="1"/>
      <w:numFmt w:val="lowerLetter"/>
      <w:lvlText w:val="%1)"/>
      <w:lvlJc w:val="left"/>
      <w:pPr>
        <w:ind w:hanging="708"/>
      </w:pPr>
      <w:rPr>
        <w:rFonts w:ascii="Arial" w:eastAsia="Times New Roman" w:hAnsi="Arial" w:cs="Cambria Math" w:hint="default"/>
        <w:spacing w:val="-1"/>
        <w:sz w:val="22"/>
        <w:szCs w:val="22"/>
      </w:rPr>
    </w:lvl>
    <w:lvl w:ilvl="1" w:tplc="A39058A0">
      <w:start w:val="1"/>
      <w:numFmt w:val="bullet"/>
      <w:lvlText w:val="•"/>
      <w:lvlJc w:val="left"/>
      <w:rPr>
        <w:rFonts w:hint="default"/>
      </w:rPr>
    </w:lvl>
    <w:lvl w:ilvl="2" w:tplc="87E85F80">
      <w:start w:val="1"/>
      <w:numFmt w:val="bullet"/>
      <w:lvlText w:val="•"/>
      <w:lvlJc w:val="left"/>
      <w:rPr>
        <w:rFonts w:hint="default"/>
      </w:rPr>
    </w:lvl>
    <w:lvl w:ilvl="3" w:tplc="302C5ACE">
      <w:start w:val="1"/>
      <w:numFmt w:val="bullet"/>
      <w:lvlText w:val="•"/>
      <w:lvlJc w:val="left"/>
      <w:rPr>
        <w:rFonts w:hint="default"/>
      </w:rPr>
    </w:lvl>
    <w:lvl w:ilvl="4" w:tplc="F2C29B8A">
      <w:start w:val="1"/>
      <w:numFmt w:val="bullet"/>
      <w:lvlText w:val="•"/>
      <w:lvlJc w:val="left"/>
      <w:rPr>
        <w:rFonts w:hint="default"/>
      </w:rPr>
    </w:lvl>
    <w:lvl w:ilvl="5" w:tplc="94946EEC">
      <w:start w:val="1"/>
      <w:numFmt w:val="bullet"/>
      <w:lvlText w:val="•"/>
      <w:lvlJc w:val="left"/>
      <w:rPr>
        <w:rFonts w:hint="default"/>
      </w:rPr>
    </w:lvl>
    <w:lvl w:ilvl="6" w:tplc="CC046420">
      <w:start w:val="1"/>
      <w:numFmt w:val="bullet"/>
      <w:lvlText w:val="•"/>
      <w:lvlJc w:val="left"/>
      <w:rPr>
        <w:rFonts w:hint="default"/>
      </w:rPr>
    </w:lvl>
    <w:lvl w:ilvl="7" w:tplc="7BA4A6A4">
      <w:start w:val="1"/>
      <w:numFmt w:val="bullet"/>
      <w:lvlText w:val="•"/>
      <w:lvlJc w:val="left"/>
      <w:rPr>
        <w:rFonts w:hint="default"/>
      </w:rPr>
    </w:lvl>
    <w:lvl w:ilvl="8" w:tplc="90660810">
      <w:start w:val="1"/>
      <w:numFmt w:val="bullet"/>
      <w:lvlText w:val="•"/>
      <w:lvlJc w:val="left"/>
      <w:rPr>
        <w:rFonts w:hint="default"/>
      </w:rPr>
    </w:lvl>
  </w:abstractNum>
  <w:abstractNum w:abstractNumId="20" w15:restartNumberingAfterBreak="0">
    <w:nsid w:val="59B256B9"/>
    <w:multiLevelType w:val="hybridMultilevel"/>
    <w:tmpl w:val="86B416EC"/>
    <w:lvl w:ilvl="0" w:tplc="B9185560">
      <w:start w:val="1"/>
      <w:numFmt w:val="lowerLetter"/>
      <w:lvlText w:val="%1)"/>
      <w:lvlJc w:val="left"/>
      <w:pPr>
        <w:ind w:hanging="708"/>
      </w:pPr>
      <w:rPr>
        <w:rFonts w:ascii="Arial" w:eastAsia="Times New Roman" w:hAnsi="Arial" w:cs="Cambria Math" w:hint="default"/>
        <w:spacing w:val="-1"/>
        <w:sz w:val="22"/>
        <w:szCs w:val="22"/>
      </w:rPr>
    </w:lvl>
    <w:lvl w:ilvl="1" w:tplc="BF26AC12">
      <w:start w:val="1"/>
      <w:numFmt w:val="bullet"/>
      <w:lvlText w:val="•"/>
      <w:lvlJc w:val="left"/>
      <w:rPr>
        <w:rFonts w:hint="default"/>
      </w:rPr>
    </w:lvl>
    <w:lvl w:ilvl="2" w:tplc="D4FC713E">
      <w:start w:val="1"/>
      <w:numFmt w:val="bullet"/>
      <w:lvlText w:val="•"/>
      <w:lvlJc w:val="left"/>
      <w:rPr>
        <w:rFonts w:hint="default"/>
      </w:rPr>
    </w:lvl>
    <w:lvl w:ilvl="3" w:tplc="D67CFDE8">
      <w:start w:val="1"/>
      <w:numFmt w:val="bullet"/>
      <w:lvlText w:val="•"/>
      <w:lvlJc w:val="left"/>
      <w:rPr>
        <w:rFonts w:hint="default"/>
      </w:rPr>
    </w:lvl>
    <w:lvl w:ilvl="4" w:tplc="719CCD1E">
      <w:start w:val="1"/>
      <w:numFmt w:val="bullet"/>
      <w:lvlText w:val="•"/>
      <w:lvlJc w:val="left"/>
      <w:rPr>
        <w:rFonts w:hint="default"/>
      </w:rPr>
    </w:lvl>
    <w:lvl w:ilvl="5" w:tplc="75FCA304">
      <w:start w:val="1"/>
      <w:numFmt w:val="bullet"/>
      <w:lvlText w:val="•"/>
      <w:lvlJc w:val="left"/>
      <w:rPr>
        <w:rFonts w:hint="default"/>
      </w:rPr>
    </w:lvl>
    <w:lvl w:ilvl="6" w:tplc="7A4E884E">
      <w:start w:val="1"/>
      <w:numFmt w:val="bullet"/>
      <w:lvlText w:val="•"/>
      <w:lvlJc w:val="left"/>
      <w:rPr>
        <w:rFonts w:hint="default"/>
      </w:rPr>
    </w:lvl>
    <w:lvl w:ilvl="7" w:tplc="B5949386">
      <w:start w:val="1"/>
      <w:numFmt w:val="bullet"/>
      <w:lvlText w:val="•"/>
      <w:lvlJc w:val="left"/>
      <w:rPr>
        <w:rFonts w:hint="default"/>
      </w:rPr>
    </w:lvl>
    <w:lvl w:ilvl="8" w:tplc="0AA6D47C">
      <w:start w:val="1"/>
      <w:numFmt w:val="bullet"/>
      <w:lvlText w:val="•"/>
      <w:lvlJc w:val="left"/>
      <w:rPr>
        <w:rFonts w:hint="default"/>
      </w:rPr>
    </w:lvl>
  </w:abstractNum>
  <w:abstractNum w:abstractNumId="21" w15:restartNumberingAfterBreak="0">
    <w:nsid w:val="5FE04DAB"/>
    <w:multiLevelType w:val="hybridMultilevel"/>
    <w:tmpl w:val="C29C4E42"/>
    <w:lvl w:ilvl="0" w:tplc="C2EAFDCE">
      <w:start w:val="1"/>
      <w:numFmt w:val="lowerRoman"/>
      <w:lvlText w:val="%1"/>
      <w:lvlJc w:val="left"/>
      <w:pPr>
        <w:ind w:hanging="425"/>
      </w:pPr>
      <w:rPr>
        <w:rFonts w:ascii="Arial" w:eastAsia="Times New Roman" w:hAnsi="Arial" w:cs="Cambria Math" w:hint="default"/>
        <w:sz w:val="22"/>
        <w:szCs w:val="22"/>
      </w:rPr>
    </w:lvl>
    <w:lvl w:ilvl="1" w:tplc="5F4C4624">
      <w:start w:val="1"/>
      <w:numFmt w:val="bullet"/>
      <w:lvlText w:val="•"/>
      <w:lvlJc w:val="left"/>
      <w:rPr>
        <w:rFonts w:hint="default"/>
      </w:rPr>
    </w:lvl>
    <w:lvl w:ilvl="2" w:tplc="48A8E99E">
      <w:start w:val="1"/>
      <w:numFmt w:val="bullet"/>
      <w:lvlText w:val="•"/>
      <w:lvlJc w:val="left"/>
      <w:rPr>
        <w:rFonts w:hint="default"/>
      </w:rPr>
    </w:lvl>
    <w:lvl w:ilvl="3" w:tplc="F3EC61C6">
      <w:start w:val="1"/>
      <w:numFmt w:val="bullet"/>
      <w:lvlText w:val="•"/>
      <w:lvlJc w:val="left"/>
      <w:rPr>
        <w:rFonts w:hint="default"/>
      </w:rPr>
    </w:lvl>
    <w:lvl w:ilvl="4" w:tplc="46ACAA46">
      <w:start w:val="1"/>
      <w:numFmt w:val="bullet"/>
      <w:lvlText w:val="•"/>
      <w:lvlJc w:val="left"/>
      <w:rPr>
        <w:rFonts w:hint="default"/>
      </w:rPr>
    </w:lvl>
    <w:lvl w:ilvl="5" w:tplc="E70EA34C">
      <w:start w:val="1"/>
      <w:numFmt w:val="bullet"/>
      <w:lvlText w:val="•"/>
      <w:lvlJc w:val="left"/>
      <w:rPr>
        <w:rFonts w:hint="default"/>
      </w:rPr>
    </w:lvl>
    <w:lvl w:ilvl="6" w:tplc="486A7A74">
      <w:start w:val="1"/>
      <w:numFmt w:val="bullet"/>
      <w:lvlText w:val="•"/>
      <w:lvlJc w:val="left"/>
      <w:rPr>
        <w:rFonts w:hint="default"/>
      </w:rPr>
    </w:lvl>
    <w:lvl w:ilvl="7" w:tplc="3F8071D6">
      <w:start w:val="1"/>
      <w:numFmt w:val="bullet"/>
      <w:lvlText w:val="•"/>
      <w:lvlJc w:val="left"/>
      <w:rPr>
        <w:rFonts w:hint="default"/>
      </w:rPr>
    </w:lvl>
    <w:lvl w:ilvl="8" w:tplc="AB36AB2E">
      <w:start w:val="1"/>
      <w:numFmt w:val="bullet"/>
      <w:lvlText w:val="•"/>
      <w:lvlJc w:val="left"/>
      <w:rPr>
        <w:rFonts w:hint="default"/>
      </w:rPr>
    </w:lvl>
  </w:abstractNum>
  <w:abstractNum w:abstractNumId="22" w15:restartNumberingAfterBreak="0">
    <w:nsid w:val="66646058"/>
    <w:multiLevelType w:val="hybridMultilevel"/>
    <w:tmpl w:val="B78C0D64"/>
    <w:lvl w:ilvl="0" w:tplc="1D2EF8A8">
      <w:start w:val="1"/>
      <w:numFmt w:val="lowerLetter"/>
      <w:lvlText w:val="%1)"/>
      <w:lvlJc w:val="left"/>
      <w:pPr>
        <w:ind w:hanging="708"/>
      </w:pPr>
      <w:rPr>
        <w:rFonts w:ascii="Arial" w:eastAsia="Times New Roman" w:hAnsi="Arial" w:cs="Cambria Math" w:hint="default"/>
        <w:spacing w:val="-1"/>
        <w:sz w:val="22"/>
        <w:szCs w:val="22"/>
      </w:rPr>
    </w:lvl>
    <w:lvl w:ilvl="1" w:tplc="FCDAEAC4">
      <w:start w:val="1"/>
      <w:numFmt w:val="bullet"/>
      <w:lvlText w:val="•"/>
      <w:lvlJc w:val="left"/>
      <w:rPr>
        <w:rFonts w:hint="default"/>
      </w:rPr>
    </w:lvl>
    <w:lvl w:ilvl="2" w:tplc="F65CA978">
      <w:start w:val="1"/>
      <w:numFmt w:val="bullet"/>
      <w:lvlText w:val="•"/>
      <w:lvlJc w:val="left"/>
      <w:rPr>
        <w:rFonts w:hint="default"/>
      </w:rPr>
    </w:lvl>
    <w:lvl w:ilvl="3" w:tplc="F4421312">
      <w:start w:val="1"/>
      <w:numFmt w:val="bullet"/>
      <w:lvlText w:val="•"/>
      <w:lvlJc w:val="left"/>
      <w:rPr>
        <w:rFonts w:hint="default"/>
      </w:rPr>
    </w:lvl>
    <w:lvl w:ilvl="4" w:tplc="03E24E80">
      <w:start w:val="1"/>
      <w:numFmt w:val="bullet"/>
      <w:lvlText w:val="•"/>
      <w:lvlJc w:val="left"/>
      <w:rPr>
        <w:rFonts w:hint="default"/>
      </w:rPr>
    </w:lvl>
    <w:lvl w:ilvl="5" w:tplc="0E146364">
      <w:start w:val="1"/>
      <w:numFmt w:val="bullet"/>
      <w:lvlText w:val="•"/>
      <w:lvlJc w:val="left"/>
      <w:rPr>
        <w:rFonts w:hint="default"/>
      </w:rPr>
    </w:lvl>
    <w:lvl w:ilvl="6" w:tplc="5B78915C">
      <w:start w:val="1"/>
      <w:numFmt w:val="bullet"/>
      <w:lvlText w:val="•"/>
      <w:lvlJc w:val="left"/>
      <w:rPr>
        <w:rFonts w:hint="default"/>
      </w:rPr>
    </w:lvl>
    <w:lvl w:ilvl="7" w:tplc="19B49198">
      <w:start w:val="1"/>
      <w:numFmt w:val="bullet"/>
      <w:lvlText w:val="•"/>
      <w:lvlJc w:val="left"/>
      <w:rPr>
        <w:rFonts w:hint="default"/>
      </w:rPr>
    </w:lvl>
    <w:lvl w:ilvl="8" w:tplc="1B003D20">
      <w:start w:val="1"/>
      <w:numFmt w:val="bullet"/>
      <w:lvlText w:val="•"/>
      <w:lvlJc w:val="left"/>
      <w:rPr>
        <w:rFonts w:hint="default"/>
      </w:rPr>
    </w:lvl>
  </w:abstractNum>
  <w:abstractNum w:abstractNumId="23" w15:restartNumberingAfterBreak="0">
    <w:nsid w:val="66C43055"/>
    <w:multiLevelType w:val="hybridMultilevel"/>
    <w:tmpl w:val="D5D4B850"/>
    <w:lvl w:ilvl="0" w:tplc="E8DC0602">
      <w:start w:val="1"/>
      <w:numFmt w:val="lowerLetter"/>
      <w:lvlText w:val="%1)"/>
      <w:lvlJc w:val="left"/>
      <w:pPr>
        <w:ind w:left="720" w:hanging="360"/>
      </w:pPr>
      <w:rPr>
        <w:rFonts w:ascii="Arial" w:eastAsia="Times New Roman" w:hAnsi="Arial" w:cs="Cambria Math" w:hint="default"/>
        <w:spacing w:val="-1"/>
        <w:sz w:val="22"/>
        <w:szCs w:val="22"/>
      </w:rPr>
    </w:lvl>
    <w:lvl w:ilvl="1" w:tplc="08090019" w:tentative="1">
      <w:start w:val="1"/>
      <w:numFmt w:val="lowerLetter"/>
      <w:lvlText w:val="%2."/>
      <w:lvlJc w:val="left"/>
      <w:pPr>
        <w:ind w:left="1440" w:hanging="360"/>
      </w:pPr>
      <w:rPr>
        <w:rFonts w:cs="Cambria Math"/>
      </w:rPr>
    </w:lvl>
    <w:lvl w:ilvl="2" w:tplc="0809001B" w:tentative="1">
      <w:start w:val="1"/>
      <w:numFmt w:val="lowerRoman"/>
      <w:lvlText w:val="%3."/>
      <w:lvlJc w:val="right"/>
      <w:pPr>
        <w:ind w:left="2160" w:hanging="180"/>
      </w:pPr>
      <w:rPr>
        <w:rFonts w:cs="Cambria Math"/>
      </w:rPr>
    </w:lvl>
    <w:lvl w:ilvl="3" w:tplc="0809000F" w:tentative="1">
      <w:start w:val="1"/>
      <w:numFmt w:val="decimal"/>
      <w:lvlText w:val="%4."/>
      <w:lvlJc w:val="left"/>
      <w:pPr>
        <w:ind w:left="2880" w:hanging="360"/>
      </w:pPr>
      <w:rPr>
        <w:rFonts w:cs="Cambria Math"/>
      </w:rPr>
    </w:lvl>
    <w:lvl w:ilvl="4" w:tplc="08090019" w:tentative="1">
      <w:start w:val="1"/>
      <w:numFmt w:val="lowerLetter"/>
      <w:lvlText w:val="%5."/>
      <w:lvlJc w:val="left"/>
      <w:pPr>
        <w:ind w:left="3600" w:hanging="360"/>
      </w:pPr>
      <w:rPr>
        <w:rFonts w:cs="Cambria Math"/>
      </w:rPr>
    </w:lvl>
    <w:lvl w:ilvl="5" w:tplc="0809001B" w:tentative="1">
      <w:start w:val="1"/>
      <w:numFmt w:val="lowerRoman"/>
      <w:lvlText w:val="%6."/>
      <w:lvlJc w:val="right"/>
      <w:pPr>
        <w:ind w:left="4320" w:hanging="180"/>
      </w:pPr>
      <w:rPr>
        <w:rFonts w:cs="Cambria Math"/>
      </w:rPr>
    </w:lvl>
    <w:lvl w:ilvl="6" w:tplc="0809000F" w:tentative="1">
      <w:start w:val="1"/>
      <w:numFmt w:val="decimal"/>
      <w:lvlText w:val="%7."/>
      <w:lvlJc w:val="left"/>
      <w:pPr>
        <w:ind w:left="5040" w:hanging="360"/>
      </w:pPr>
      <w:rPr>
        <w:rFonts w:cs="Cambria Math"/>
      </w:rPr>
    </w:lvl>
    <w:lvl w:ilvl="7" w:tplc="08090019" w:tentative="1">
      <w:start w:val="1"/>
      <w:numFmt w:val="lowerLetter"/>
      <w:lvlText w:val="%8."/>
      <w:lvlJc w:val="left"/>
      <w:pPr>
        <w:ind w:left="5760" w:hanging="360"/>
      </w:pPr>
      <w:rPr>
        <w:rFonts w:cs="Cambria Math"/>
      </w:rPr>
    </w:lvl>
    <w:lvl w:ilvl="8" w:tplc="0809001B" w:tentative="1">
      <w:start w:val="1"/>
      <w:numFmt w:val="lowerRoman"/>
      <w:lvlText w:val="%9."/>
      <w:lvlJc w:val="right"/>
      <w:pPr>
        <w:ind w:left="6480" w:hanging="180"/>
      </w:pPr>
      <w:rPr>
        <w:rFonts w:cs="Cambria Math"/>
      </w:rPr>
    </w:lvl>
  </w:abstractNum>
  <w:abstractNum w:abstractNumId="24" w15:restartNumberingAfterBreak="0">
    <w:nsid w:val="6B451430"/>
    <w:multiLevelType w:val="hybridMultilevel"/>
    <w:tmpl w:val="394A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57B09"/>
    <w:multiLevelType w:val="hybridMultilevel"/>
    <w:tmpl w:val="AD7AA850"/>
    <w:lvl w:ilvl="0" w:tplc="7602B3F4">
      <w:start w:val="1"/>
      <w:numFmt w:val="lowerLetter"/>
      <w:lvlText w:val="(%1)"/>
      <w:lvlJc w:val="left"/>
      <w:pPr>
        <w:ind w:hanging="708"/>
      </w:pPr>
      <w:rPr>
        <w:rFonts w:ascii="Arial" w:eastAsia="Times New Roman" w:hAnsi="Arial" w:cs="Cambria Math" w:hint="default"/>
        <w:sz w:val="22"/>
        <w:szCs w:val="22"/>
      </w:rPr>
    </w:lvl>
    <w:lvl w:ilvl="1" w:tplc="14685776">
      <w:start w:val="1"/>
      <w:numFmt w:val="bullet"/>
      <w:lvlText w:val="•"/>
      <w:lvlJc w:val="left"/>
      <w:rPr>
        <w:rFonts w:hint="default"/>
      </w:rPr>
    </w:lvl>
    <w:lvl w:ilvl="2" w:tplc="A6523BAA">
      <w:start w:val="1"/>
      <w:numFmt w:val="bullet"/>
      <w:lvlText w:val="•"/>
      <w:lvlJc w:val="left"/>
      <w:rPr>
        <w:rFonts w:hint="default"/>
      </w:rPr>
    </w:lvl>
    <w:lvl w:ilvl="3" w:tplc="73D0618E">
      <w:start w:val="1"/>
      <w:numFmt w:val="bullet"/>
      <w:lvlText w:val="•"/>
      <w:lvlJc w:val="left"/>
      <w:rPr>
        <w:rFonts w:hint="default"/>
      </w:rPr>
    </w:lvl>
    <w:lvl w:ilvl="4" w:tplc="DFE2A372">
      <w:start w:val="1"/>
      <w:numFmt w:val="bullet"/>
      <w:lvlText w:val="•"/>
      <w:lvlJc w:val="left"/>
      <w:rPr>
        <w:rFonts w:hint="default"/>
      </w:rPr>
    </w:lvl>
    <w:lvl w:ilvl="5" w:tplc="EB8E48B8">
      <w:start w:val="1"/>
      <w:numFmt w:val="bullet"/>
      <w:lvlText w:val="•"/>
      <w:lvlJc w:val="left"/>
      <w:rPr>
        <w:rFonts w:hint="default"/>
      </w:rPr>
    </w:lvl>
    <w:lvl w:ilvl="6" w:tplc="4B2098AE">
      <w:start w:val="1"/>
      <w:numFmt w:val="bullet"/>
      <w:lvlText w:val="•"/>
      <w:lvlJc w:val="left"/>
      <w:rPr>
        <w:rFonts w:hint="default"/>
      </w:rPr>
    </w:lvl>
    <w:lvl w:ilvl="7" w:tplc="CBC0F8D6">
      <w:start w:val="1"/>
      <w:numFmt w:val="bullet"/>
      <w:lvlText w:val="•"/>
      <w:lvlJc w:val="left"/>
      <w:rPr>
        <w:rFonts w:hint="default"/>
      </w:rPr>
    </w:lvl>
    <w:lvl w:ilvl="8" w:tplc="BAC0F8F0">
      <w:start w:val="1"/>
      <w:numFmt w:val="bullet"/>
      <w:lvlText w:val="•"/>
      <w:lvlJc w:val="left"/>
      <w:rPr>
        <w:rFonts w:hint="default"/>
      </w:rPr>
    </w:lvl>
  </w:abstractNum>
  <w:abstractNum w:abstractNumId="26" w15:restartNumberingAfterBreak="0">
    <w:nsid w:val="7BDC00D6"/>
    <w:multiLevelType w:val="hybridMultilevel"/>
    <w:tmpl w:val="86CA81FC"/>
    <w:lvl w:ilvl="0" w:tplc="08090001">
      <w:start w:val="1"/>
      <w:numFmt w:val="bullet"/>
      <w:lvlText w:val=""/>
      <w:lvlJc w:val="left"/>
      <w:pPr>
        <w:ind w:left="720" w:hanging="360"/>
      </w:pPr>
      <w:rPr>
        <w:rFonts w:ascii="Cambria Math" w:hAnsi="Cambria Math" w:hint="default"/>
      </w:rPr>
    </w:lvl>
    <w:lvl w:ilvl="1" w:tplc="08090003" w:tentative="1">
      <w:start w:val="1"/>
      <w:numFmt w:val="bullet"/>
      <w:lvlText w:val="o"/>
      <w:lvlJc w:val="left"/>
      <w:pPr>
        <w:ind w:left="1440" w:hanging="360"/>
      </w:pPr>
      <w:rPr>
        <w:rFonts w:ascii="Cambria Math" w:hAnsi="Cambria Math" w:hint="default"/>
      </w:rPr>
    </w:lvl>
    <w:lvl w:ilvl="2" w:tplc="08090005" w:tentative="1">
      <w:start w:val="1"/>
      <w:numFmt w:val="bullet"/>
      <w:lvlText w:val=""/>
      <w:lvlJc w:val="left"/>
      <w:pPr>
        <w:ind w:left="2160" w:hanging="360"/>
      </w:pPr>
      <w:rPr>
        <w:rFonts w:ascii="Cambria Math" w:hAnsi="Cambria Math"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Cambria Math" w:hAnsi="Cambria Math" w:hint="default"/>
      </w:rPr>
    </w:lvl>
    <w:lvl w:ilvl="5" w:tplc="08090005" w:tentative="1">
      <w:start w:val="1"/>
      <w:numFmt w:val="bullet"/>
      <w:lvlText w:val=""/>
      <w:lvlJc w:val="left"/>
      <w:pPr>
        <w:ind w:left="4320" w:hanging="360"/>
      </w:pPr>
      <w:rPr>
        <w:rFonts w:ascii="Cambria Math" w:hAnsi="Cambria Math"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Cambria Math" w:hAnsi="Cambria Math" w:hint="default"/>
      </w:rPr>
    </w:lvl>
    <w:lvl w:ilvl="8" w:tplc="08090005" w:tentative="1">
      <w:start w:val="1"/>
      <w:numFmt w:val="bullet"/>
      <w:lvlText w:val=""/>
      <w:lvlJc w:val="left"/>
      <w:pPr>
        <w:ind w:left="6480" w:hanging="360"/>
      </w:pPr>
      <w:rPr>
        <w:rFonts w:ascii="Cambria Math" w:hAnsi="Cambria Math" w:hint="default"/>
      </w:rPr>
    </w:lvl>
  </w:abstractNum>
  <w:abstractNum w:abstractNumId="27" w15:restartNumberingAfterBreak="0">
    <w:nsid w:val="7CBA3B47"/>
    <w:multiLevelType w:val="hybridMultilevel"/>
    <w:tmpl w:val="A7B8B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4"/>
  </w:num>
  <w:num w:numId="3">
    <w:abstractNumId w:val="22"/>
  </w:num>
  <w:num w:numId="4">
    <w:abstractNumId w:val="6"/>
  </w:num>
  <w:num w:numId="5">
    <w:abstractNumId w:val="1"/>
  </w:num>
  <w:num w:numId="6">
    <w:abstractNumId w:val="15"/>
  </w:num>
  <w:num w:numId="7">
    <w:abstractNumId w:val="10"/>
  </w:num>
  <w:num w:numId="8">
    <w:abstractNumId w:val="19"/>
  </w:num>
  <w:num w:numId="9">
    <w:abstractNumId w:val="16"/>
  </w:num>
  <w:num w:numId="10">
    <w:abstractNumId w:val="13"/>
  </w:num>
  <w:num w:numId="11">
    <w:abstractNumId w:val="14"/>
  </w:num>
  <w:num w:numId="12">
    <w:abstractNumId w:val="8"/>
  </w:num>
  <w:num w:numId="13">
    <w:abstractNumId w:val="12"/>
  </w:num>
  <w:num w:numId="14">
    <w:abstractNumId w:val="25"/>
  </w:num>
  <w:num w:numId="15">
    <w:abstractNumId w:val="20"/>
  </w:num>
  <w:num w:numId="16">
    <w:abstractNumId w:val="0"/>
  </w:num>
  <w:num w:numId="17">
    <w:abstractNumId w:val="3"/>
  </w:num>
  <w:num w:numId="18">
    <w:abstractNumId w:val="2"/>
  </w:num>
  <w:num w:numId="19">
    <w:abstractNumId w:val="21"/>
  </w:num>
  <w:num w:numId="20">
    <w:abstractNumId w:val="18"/>
  </w:num>
  <w:num w:numId="21">
    <w:abstractNumId w:val="17"/>
  </w:num>
  <w:num w:numId="22">
    <w:abstractNumId w:val="7"/>
  </w:num>
  <w:num w:numId="23">
    <w:abstractNumId w:val="5"/>
  </w:num>
  <w:num w:numId="24">
    <w:abstractNumId w:val="23"/>
  </w:num>
  <w:num w:numId="25">
    <w:abstractNumId w:val="11"/>
  </w:num>
  <w:num w:numId="26">
    <w:abstractNumId w:val="9"/>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BE"/>
    <w:rsid w:val="0007520C"/>
    <w:rsid w:val="00080892"/>
    <w:rsid w:val="000A24DB"/>
    <w:rsid w:val="000B3BC8"/>
    <w:rsid w:val="0010172C"/>
    <w:rsid w:val="001076D6"/>
    <w:rsid w:val="00130B5C"/>
    <w:rsid w:val="00182270"/>
    <w:rsid w:val="001D263F"/>
    <w:rsid w:val="00207AD3"/>
    <w:rsid w:val="00220A2F"/>
    <w:rsid w:val="0025129B"/>
    <w:rsid w:val="00263477"/>
    <w:rsid w:val="002B56D1"/>
    <w:rsid w:val="00306F1D"/>
    <w:rsid w:val="003107B5"/>
    <w:rsid w:val="00357096"/>
    <w:rsid w:val="00372EFD"/>
    <w:rsid w:val="00383348"/>
    <w:rsid w:val="00384DAD"/>
    <w:rsid w:val="0039293F"/>
    <w:rsid w:val="003A6C21"/>
    <w:rsid w:val="003C5C38"/>
    <w:rsid w:val="003E3A5E"/>
    <w:rsid w:val="003F1A99"/>
    <w:rsid w:val="00400005"/>
    <w:rsid w:val="004C1EB2"/>
    <w:rsid w:val="005165BE"/>
    <w:rsid w:val="00537DBB"/>
    <w:rsid w:val="00556156"/>
    <w:rsid w:val="005802D1"/>
    <w:rsid w:val="005F1E7D"/>
    <w:rsid w:val="00603D79"/>
    <w:rsid w:val="00671F3F"/>
    <w:rsid w:val="006772E8"/>
    <w:rsid w:val="006D28DB"/>
    <w:rsid w:val="00746374"/>
    <w:rsid w:val="00760F05"/>
    <w:rsid w:val="007B785C"/>
    <w:rsid w:val="007E0E39"/>
    <w:rsid w:val="00841286"/>
    <w:rsid w:val="00890545"/>
    <w:rsid w:val="008941FB"/>
    <w:rsid w:val="00940E96"/>
    <w:rsid w:val="00963871"/>
    <w:rsid w:val="00973282"/>
    <w:rsid w:val="00981E43"/>
    <w:rsid w:val="009E7175"/>
    <w:rsid w:val="009F35CF"/>
    <w:rsid w:val="00A46A1A"/>
    <w:rsid w:val="00A93C1F"/>
    <w:rsid w:val="00B06913"/>
    <w:rsid w:val="00B1508A"/>
    <w:rsid w:val="00B22901"/>
    <w:rsid w:val="00B61C70"/>
    <w:rsid w:val="00B66492"/>
    <w:rsid w:val="00B86E3D"/>
    <w:rsid w:val="00BA21B6"/>
    <w:rsid w:val="00C95E10"/>
    <w:rsid w:val="00CB77A6"/>
    <w:rsid w:val="00CE793C"/>
    <w:rsid w:val="00CF1C73"/>
    <w:rsid w:val="00D52A75"/>
    <w:rsid w:val="00D91BB7"/>
    <w:rsid w:val="00DC64F8"/>
    <w:rsid w:val="00DF3D98"/>
    <w:rsid w:val="00E65026"/>
    <w:rsid w:val="00E81C13"/>
    <w:rsid w:val="00E91ECB"/>
    <w:rsid w:val="00E9548C"/>
    <w:rsid w:val="00F07A95"/>
    <w:rsid w:val="00F24490"/>
    <w:rsid w:val="00F85F0B"/>
    <w:rsid w:val="00F91008"/>
    <w:rsid w:val="00FF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105B7F-F7C4-439B-9932-033FC9A7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20C"/>
    <w:pPr>
      <w:spacing w:after="0" w:line="240" w:lineRule="auto"/>
    </w:pPr>
    <w:rPr>
      <w:rFonts w:ascii="Cambria Math" w:hAnsi="Cambria Math" w:cs="Cambria Math"/>
      <w:sz w:val="20"/>
      <w:lang w:eastAsia="en-GB"/>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eastAsiaTheme="minorEastAsia" w:cstheme="minorBidi"/>
      <w:b/>
      <w:bCs/>
      <w:sz w:val="28"/>
      <w:szCs w:val="28"/>
      <w:lang w:eastAsia="en-GB"/>
    </w:rPr>
  </w:style>
  <w:style w:type="character" w:customStyle="1" w:styleId="Heading5Char">
    <w:name w:val="Heading 5 Char"/>
    <w:basedOn w:val="DefaultParagraphFont"/>
    <w:link w:val="Heading5"/>
    <w:uiPriority w:val="9"/>
    <w:semiHidden/>
    <w:rPr>
      <w:rFonts w:eastAsiaTheme="minorEastAsia" w:cstheme="minorBidi"/>
      <w:b/>
      <w:bCs/>
      <w:i/>
      <w:iCs/>
      <w:sz w:val="26"/>
      <w:szCs w:val="26"/>
      <w:lang w:eastAsia="en-GB"/>
    </w:rPr>
  </w:style>
  <w:style w:type="paragraph" w:styleId="ListParagraph">
    <w:name w:val="List Paragraph"/>
    <w:basedOn w:val="Normal"/>
    <w:uiPriority w:val="34"/>
    <w:qFormat/>
    <w:pPr>
      <w:ind w:left="720"/>
    </w:pPr>
  </w:style>
  <w:style w:type="paragraph" w:styleId="TOC1">
    <w:name w:val="toc 1"/>
    <w:basedOn w:val="Normal"/>
    <w:next w:val="Normal"/>
    <w:autoRedefine/>
    <w:uiPriority w:val="39"/>
    <w:semiHidden/>
    <w:unhideWhenUsed/>
  </w:style>
  <w:style w:type="paragraph" w:styleId="TOC2">
    <w:name w:val="toc 2"/>
    <w:basedOn w:val="Normal"/>
    <w:next w:val="Normal"/>
    <w:autoRedefine/>
    <w:uiPriority w:val="39"/>
    <w:semiHidden/>
    <w:unhideWhenUsed/>
    <w:pPr>
      <w:ind w:left="200"/>
    </w:pPr>
  </w:style>
  <w:style w:type="character" w:styleId="Hyperlink">
    <w:name w:val="Hyperlink"/>
    <w:basedOn w:val="DefaultParagraphFont"/>
    <w:uiPriority w:val="99"/>
    <w:semiHidden/>
    <w:unhideWhenUsed/>
    <w:rPr>
      <w:color w:val="0000FF" w:themeColor="hyperlink"/>
      <w:u w:val="single"/>
    </w:rPr>
  </w:style>
  <w:style w:type="paragraph" w:styleId="BalloonText">
    <w:name w:val="Balloon Text"/>
    <w:basedOn w:val="Normal"/>
    <w:link w:val="BalloonTextChar"/>
    <w:uiPriority w:val="99"/>
    <w:rsid w:val="00400005"/>
    <w:rPr>
      <w:rFonts w:ascii="Segoe UI" w:hAnsi="Segoe UI" w:cs="Segoe UI"/>
      <w:sz w:val="18"/>
      <w:szCs w:val="18"/>
    </w:rPr>
  </w:style>
  <w:style w:type="character" w:customStyle="1" w:styleId="BalloonTextChar">
    <w:name w:val="Balloon Text Char"/>
    <w:basedOn w:val="DefaultParagraphFont"/>
    <w:link w:val="BalloonText"/>
    <w:uiPriority w:val="99"/>
    <w:rsid w:val="0040000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31227">
      <w:marLeft w:val="0"/>
      <w:marRight w:val="0"/>
      <w:marTop w:val="0"/>
      <w:marBottom w:val="0"/>
      <w:divBdr>
        <w:top w:val="none" w:sz="0" w:space="0" w:color="auto"/>
        <w:left w:val="none" w:sz="0" w:space="0" w:color="auto"/>
        <w:bottom w:val="none" w:sz="0" w:space="0" w:color="auto"/>
        <w:right w:val="none" w:sz="0" w:space="0" w:color="auto"/>
      </w:divBdr>
      <w:divsChild>
        <w:div w:id="161631233">
          <w:marLeft w:val="0"/>
          <w:marRight w:val="0"/>
          <w:marTop w:val="0"/>
          <w:marBottom w:val="0"/>
          <w:divBdr>
            <w:top w:val="none" w:sz="0" w:space="0" w:color="auto"/>
            <w:left w:val="none" w:sz="0" w:space="0" w:color="auto"/>
            <w:bottom w:val="none" w:sz="0" w:space="0" w:color="auto"/>
            <w:right w:val="none" w:sz="0" w:space="0" w:color="auto"/>
          </w:divBdr>
          <w:divsChild>
            <w:div w:id="161631232">
              <w:marLeft w:val="0"/>
              <w:marRight w:val="0"/>
              <w:marTop w:val="0"/>
              <w:marBottom w:val="0"/>
              <w:divBdr>
                <w:top w:val="none" w:sz="0" w:space="0" w:color="auto"/>
                <w:left w:val="none" w:sz="0" w:space="0" w:color="auto"/>
                <w:bottom w:val="none" w:sz="0" w:space="0" w:color="auto"/>
                <w:right w:val="none" w:sz="0" w:space="0" w:color="auto"/>
              </w:divBdr>
              <w:divsChild>
                <w:div w:id="161631235">
                  <w:marLeft w:val="0"/>
                  <w:marRight w:val="0"/>
                  <w:marTop w:val="0"/>
                  <w:marBottom w:val="0"/>
                  <w:divBdr>
                    <w:top w:val="none" w:sz="0" w:space="0" w:color="auto"/>
                    <w:left w:val="none" w:sz="0" w:space="0" w:color="auto"/>
                    <w:bottom w:val="none" w:sz="0" w:space="0" w:color="auto"/>
                    <w:right w:val="none" w:sz="0" w:space="0" w:color="auto"/>
                  </w:divBdr>
                  <w:divsChild>
                    <w:div w:id="161631229">
                      <w:marLeft w:val="0"/>
                      <w:marRight w:val="0"/>
                      <w:marTop w:val="0"/>
                      <w:marBottom w:val="0"/>
                      <w:divBdr>
                        <w:top w:val="none" w:sz="0" w:space="0" w:color="auto"/>
                        <w:left w:val="none" w:sz="0" w:space="0" w:color="auto"/>
                        <w:bottom w:val="none" w:sz="0" w:space="0" w:color="auto"/>
                        <w:right w:val="none" w:sz="0" w:space="0" w:color="auto"/>
                      </w:divBdr>
                      <w:divsChild>
                        <w:div w:id="161631244">
                          <w:marLeft w:val="0"/>
                          <w:marRight w:val="0"/>
                          <w:marTop w:val="0"/>
                          <w:marBottom w:val="0"/>
                          <w:divBdr>
                            <w:top w:val="none" w:sz="0" w:space="0" w:color="auto"/>
                            <w:left w:val="none" w:sz="0" w:space="0" w:color="auto"/>
                            <w:bottom w:val="none" w:sz="0" w:space="0" w:color="auto"/>
                            <w:right w:val="none" w:sz="0" w:space="0" w:color="auto"/>
                          </w:divBdr>
                          <w:divsChild>
                            <w:div w:id="1616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1228">
      <w:marLeft w:val="0"/>
      <w:marRight w:val="0"/>
      <w:marTop w:val="0"/>
      <w:marBottom w:val="0"/>
      <w:divBdr>
        <w:top w:val="none" w:sz="0" w:space="0" w:color="auto"/>
        <w:left w:val="none" w:sz="0" w:space="0" w:color="auto"/>
        <w:bottom w:val="none" w:sz="0" w:space="0" w:color="auto"/>
        <w:right w:val="none" w:sz="0" w:space="0" w:color="auto"/>
      </w:divBdr>
      <w:divsChild>
        <w:div w:id="161631245">
          <w:marLeft w:val="0"/>
          <w:marRight w:val="0"/>
          <w:marTop w:val="0"/>
          <w:marBottom w:val="0"/>
          <w:divBdr>
            <w:top w:val="none" w:sz="0" w:space="0" w:color="auto"/>
            <w:left w:val="none" w:sz="0" w:space="0" w:color="auto"/>
            <w:bottom w:val="none" w:sz="0" w:space="0" w:color="auto"/>
            <w:right w:val="none" w:sz="0" w:space="0" w:color="auto"/>
          </w:divBdr>
          <w:divsChild>
            <w:div w:id="161631234">
              <w:marLeft w:val="0"/>
              <w:marRight w:val="0"/>
              <w:marTop w:val="0"/>
              <w:marBottom w:val="0"/>
              <w:divBdr>
                <w:top w:val="none" w:sz="0" w:space="0" w:color="auto"/>
                <w:left w:val="none" w:sz="0" w:space="0" w:color="auto"/>
                <w:bottom w:val="none" w:sz="0" w:space="0" w:color="auto"/>
                <w:right w:val="none" w:sz="0" w:space="0" w:color="auto"/>
              </w:divBdr>
              <w:divsChild>
                <w:div w:id="161631246">
                  <w:marLeft w:val="0"/>
                  <w:marRight w:val="0"/>
                  <w:marTop w:val="0"/>
                  <w:marBottom w:val="0"/>
                  <w:divBdr>
                    <w:top w:val="none" w:sz="0" w:space="0" w:color="auto"/>
                    <w:left w:val="none" w:sz="0" w:space="0" w:color="auto"/>
                    <w:bottom w:val="none" w:sz="0" w:space="0" w:color="auto"/>
                    <w:right w:val="none" w:sz="0" w:space="0" w:color="auto"/>
                  </w:divBdr>
                  <w:divsChild>
                    <w:div w:id="161631231">
                      <w:marLeft w:val="0"/>
                      <w:marRight w:val="0"/>
                      <w:marTop w:val="0"/>
                      <w:marBottom w:val="0"/>
                      <w:divBdr>
                        <w:top w:val="none" w:sz="0" w:space="0" w:color="auto"/>
                        <w:left w:val="none" w:sz="0" w:space="0" w:color="auto"/>
                        <w:bottom w:val="none" w:sz="0" w:space="0" w:color="auto"/>
                        <w:right w:val="none" w:sz="0" w:space="0" w:color="auto"/>
                      </w:divBdr>
                      <w:divsChild>
                        <w:div w:id="161631230">
                          <w:marLeft w:val="0"/>
                          <w:marRight w:val="0"/>
                          <w:marTop w:val="0"/>
                          <w:marBottom w:val="0"/>
                          <w:divBdr>
                            <w:top w:val="none" w:sz="0" w:space="0" w:color="auto"/>
                            <w:left w:val="none" w:sz="0" w:space="0" w:color="auto"/>
                            <w:bottom w:val="none" w:sz="0" w:space="0" w:color="auto"/>
                            <w:right w:val="none" w:sz="0" w:space="0" w:color="auto"/>
                          </w:divBdr>
                          <w:divsChild>
                            <w:div w:id="1616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1237">
      <w:marLeft w:val="0"/>
      <w:marRight w:val="0"/>
      <w:marTop w:val="0"/>
      <w:marBottom w:val="0"/>
      <w:divBdr>
        <w:top w:val="none" w:sz="0" w:space="0" w:color="auto"/>
        <w:left w:val="none" w:sz="0" w:space="0" w:color="auto"/>
        <w:bottom w:val="none" w:sz="0" w:space="0" w:color="auto"/>
        <w:right w:val="none" w:sz="0" w:space="0" w:color="auto"/>
      </w:divBdr>
    </w:div>
    <w:div w:id="161631238">
      <w:marLeft w:val="0"/>
      <w:marRight w:val="0"/>
      <w:marTop w:val="0"/>
      <w:marBottom w:val="0"/>
      <w:divBdr>
        <w:top w:val="none" w:sz="0" w:space="0" w:color="auto"/>
        <w:left w:val="none" w:sz="0" w:space="0" w:color="auto"/>
        <w:bottom w:val="none" w:sz="0" w:space="0" w:color="auto"/>
        <w:right w:val="none" w:sz="0" w:space="0" w:color="auto"/>
      </w:divBdr>
    </w:div>
    <w:div w:id="161631239">
      <w:marLeft w:val="0"/>
      <w:marRight w:val="0"/>
      <w:marTop w:val="0"/>
      <w:marBottom w:val="0"/>
      <w:divBdr>
        <w:top w:val="none" w:sz="0" w:space="0" w:color="auto"/>
        <w:left w:val="none" w:sz="0" w:space="0" w:color="auto"/>
        <w:bottom w:val="none" w:sz="0" w:space="0" w:color="auto"/>
        <w:right w:val="none" w:sz="0" w:space="0" w:color="auto"/>
      </w:divBdr>
    </w:div>
    <w:div w:id="161631240">
      <w:marLeft w:val="0"/>
      <w:marRight w:val="0"/>
      <w:marTop w:val="0"/>
      <w:marBottom w:val="0"/>
      <w:divBdr>
        <w:top w:val="none" w:sz="0" w:space="0" w:color="auto"/>
        <w:left w:val="none" w:sz="0" w:space="0" w:color="auto"/>
        <w:bottom w:val="none" w:sz="0" w:space="0" w:color="auto"/>
        <w:right w:val="none" w:sz="0" w:space="0" w:color="auto"/>
      </w:divBdr>
    </w:div>
    <w:div w:id="161631241">
      <w:marLeft w:val="0"/>
      <w:marRight w:val="0"/>
      <w:marTop w:val="0"/>
      <w:marBottom w:val="0"/>
      <w:divBdr>
        <w:top w:val="none" w:sz="0" w:space="0" w:color="auto"/>
        <w:left w:val="none" w:sz="0" w:space="0" w:color="auto"/>
        <w:bottom w:val="none" w:sz="0" w:space="0" w:color="auto"/>
        <w:right w:val="none" w:sz="0" w:space="0" w:color="auto"/>
      </w:divBdr>
    </w:div>
    <w:div w:id="1616312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78E4-3664-4B17-9076-BE774DDD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1929</Words>
  <Characters>10386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COMMITTEE REPORT</vt:lpstr>
    </vt:vector>
  </TitlesOfParts>
  <Company>South Ribble Borough Council</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dc:title>
  <dc:subject/>
  <dc:creator>Johnson, Angela</dc:creator>
  <cp:keywords/>
  <dc:description/>
  <cp:lastModifiedBy>Lynch, Charlotte</cp:lastModifiedBy>
  <cp:revision>2</cp:revision>
  <cp:lastPrinted>2019-08-09T12:20:00Z</cp:lastPrinted>
  <dcterms:created xsi:type="dcterms:W3CDTF">2019-08-12T09:59:00Z</dcterms:created>
  <dcterms:modified xsi:type="dcterms:W3CDTF">2019-08-12T09:59:00Z</dcterms:modified>
</cp:coreProperties>
</file>